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CC359" w14:textId="4875B261" w:rsidR="00CF712A" w:rsidRPr="007E0A01" w:rsidRDefault="000560FC" w:rsidP="000560FC">
      <w:pPr>
        <w:jc w:val="center"/>
        <w:rPr>
          <w:rFonts w:ascii="Times New Roman" w:hAnsi="Times New Roman" w:cs="Times New Roman"/>
          <w:b/>
          <w:sz w:val="22"/>
          <w:szCs w:val="20"/>
          <w:lang w:val="ru-RU"/>
        </w:rPr>
      </w:pPr>
      <w:r w:rsidRPr="000560FC">
        <w:rPr>
          <w:rFonts w:ascii="Times New Roman" w:hAnsi="Times New Roman" w:cs="Times New Roman"/>
          <w:b/>
          <w:sz w:val="22"/>
          <w:szCs w:val="20"/>
          <w:lang w:val="ru-RU"/>
        </w:rPr>
        <w:t xml:space="preserve">ДОГОВОР </w:t>
      </w:r>
    </w:p>
    <w:p w14:paraId="28FB7D7A" w14:textId="09626AD1" w:rsidR="000560FC" w:rsidRDefault="000560FC" w:rsidP="000560FC">
      <w:pPr>
        <w:jc w:val="center"/>
        <w:rPr>
          <w:rFonts w:ascii="Times New Roman" w:hAnsi="Times New Roman" w:cs="Times New Roman"/>
          <w:b/>
          <w:sz w:val="22"/>
          <w:szCs w:val="20"/>
          <w:lang w:val="ru-RU"/>
        </w:rPr>
      </w:pPr>
      <w:bookmarkStart w:id="0" w:name="_GoBack"/>
      <w:r w:rsidRPr="000560FC">
        <w:rPr>
          <w:rFonts w:ascii="Times New Roman" w:hAnsi="Times New Roman" w:cs="Times New Roman"/>
          <w:b/>
          <w:sz w:val="22"/>
          <w:szCs w:val="20"/>
          <w:lang w:val="ru-RU"/>
        </w:rPr>
        <w:t>ОКАЗАНИЯ РЕКЛАМНО-ИНФОРМАЦИОННЫХ УСЛУГ</w:t>
      </w:r>
      <w:r w:rsidR="00482D29">
        <w:rPr>
          <w:rFonts w:ascii="Times New Roman" w:hAnsi="Times New Roman" w:cs="Times New Roman"/>
          <w:b/>
          <w:sz w:val="22"/>
          <w:szCs w:val="20"/>
          <w:lang w:val="ru-RU"/>
        </w:rPr>
        <w:t xml:space="preserve"> </w:t>
      </w:r>
      <w:bookmarkEnd w:id="0"/>
      <w:r w:rsidR="00482D29">
        <w:rPr>
          <w:rFonts w:ascii="Times New Roman" w:hAnsi="Times New Roman" w:cs="Times New Roman"/>
          <w:b/>
          <w:sz w:val="22"/>
          <w:szCs w:val="20"/>
          <w:lang w:val="ru-RU"/>
        </w:rPr>
        <w:t xml:space="preserve">№ </w:t>
      </w:r>
      <w:r w:rsidR="00A8783A">
        <w:rPr>
          <w:rFonts w:ascii="Times New Roman" w:hAnsi="Times New Roman" w:cs="Times New Roman"/>
          <w:b/>
          <w:sz w:val="22"/>
          <w:szCs w:val="20"/>
          <w:lang w:val="ru-RU"/>
        </w:rPr>
        <w:t>____</w:t>
      </w:r>
    </w:p>
    <w:p w14:paraId="20395206" w14:textId="77777777" w:rsidR="000560FC" w:rsidRPr="000560FC" w:rsidRDefault="000560FC" w:rsidP="000560FC">
      <w:pPr>
        <w:jc w:val="center"/>
        <w:rPr>
          <w:rFonts w:ascii="Times New Roman" w:hAnsi="Times New Roman" w:cs="Times New Roman"/>
          <w:b/>
          <w:sz w:val="22"/>
          <w:szCs w:val="20"/>
          <w:lang w:val="ru-RU"/>
        </w:rPr>
      </w:pPr>
    </w:p>
    <w:p w14:paraId="16C5D488" w14:textId="14163A69" w:rsidR="00CF712A" w:rsidRPr="000560FC" w:rsidRDefault="007A2356">
      <w:pPr>
        <w:rPr>
          <w:rFonts w:ascii="Times New Roman" w:hAnsi="Times New Roman" w:cs="Times New Roman"/>
          <w:color w:val="333333"/>
          <w:sz w:val="22"/>
          <w:szCs w:val="20"/>
          <w:lang w:val="ru-RU"/>
        </w:rPr>
      </w:pPr>
      <w:r w:rsidRPr="000560FC">
        <w:rPr>
          <w:rFonts w:ascii="Times New Roman" w:hAnsi="Times New Roman" w:cs="Times New Roman"/>
          <w:sz w:val="22"/>
          <w:szCs w:val="20"/>
          <w:lang w:val="ru-RU"/>
        </w:rPr>
        <w:t>г. Москва</w:t>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0560FC">
        <w:rPr>
          <w:rFonts w:ascii="Times New Roman" w:hAnsi="Times New Roman" w:cs="Times New Roman"/>
          <w:sz w:val="22"/>
          <w:szCs w:val="20"/>
          <w:lang w:val="ru-RU"/>
        </w:rPr>
        <w:tab/>
      </w:r>
      <w:r w:rsidR="009A64E6">
        <w:rPr>
          <w:rFonts w:ascii="Times New Roman" w:hAnsi="Times New Roman" w:cs="Times New Roman"/>
          <w:sz w:val="22"/>
          <w:szCs w:val="20"/>
          <w:lang w:val="ru-RU"/>
        </w:rPr>
        <w:t xml:space="preserve">     </w:t>
      </w:r>
      <w:r w:rsidR="000B1712">
        <w:rPr>
          <w:rFonts w:ascii="Times New Roman" w:hAnsi="Times New Roman" w:cs="Times New Roman"/>
          <w:sz w:val="22"/>
          <w:szCs w:val="20"/>
          <w:lang w:val="ru-RU"/>
        </w:rPr>
        <w:t xml:space="preserve">    </w:t>
      </w:r>
      <w:r w:rsidR="00BA1AF0">
        <w:rPr>
          <w:rFonts w:ascii="Times New Roman" w:hAnsi="Times New Roman" w:cs="Times New Roman"/>
          <w:sz w:val="22"/>
          <w:szCs w:val="20"/>
          <w:lang w:val="ru-RU"/>
        </w:rPr>
        <w:t xml:space="preserve"> </w:t>
      </w:r>
      <w:r w:rsidR="004C2217">
        <w:rPr>
          <w:rFonts w:ascii="Times New Roman" w:hAnsi="Times New Roman" w:cs="Times New Roman"/>
          <w:sz w:val="22"/>
          <w:szCs w:val="20"/>
          <w:lang w:val="ru-RU"/>
        </w:rPr>
        <w:t xml:space="preserve">  </w:t>
      </w:r>
      <w:r w:rsidR="00A8783A">
        <w:rPr>
          <w:rFonts w:ascii="Times New Roman" w:hAnsi="Times New Roman" w:cs="Times New Roman"/>
          <w:color w:val="333333"/>
          <w:sz w:val="22"/>
          <w:szCs w:val="20"/>
          <w:lang w:val="ru-RU"/>
        </w:rPr>
        <w:t>________________</w:t>
      </w:r>
      <w:r w:rsidR="00E51D76" w:rsidRPr="00DB751C">
        <w:rPr>
          <w:rFonts w:ascii="Times New Roman" w:hAnsi="Times New Roman" w:cs="Times New Roman"/>
          <w:color w:val="333333"/>
          <w:sz w:val="22"/>
          <w:szCs w:val="20"/>
          <w:lang w:val="ru-RU"/>
        </w:rPr>
        <w:t xml:space="preserve"> </w:t>
      </w:r>
      <w:r w:rsidRPr="00DB751C">
        <w:rPr>
          <w:rFonts w:ascii="Times New Roman" w:hAnsi="Times New Roman" w:cs="Times New Roman"/>
          <w:color w:val="333333"/>
          <w:sz w:val="22"/>
          <w:szCs w:val="20"/>
          <w:lang w:val="ru-RU"/>
        </w:rPr>
        <w:t>г.</w:t>
      </w:r>
      <w:r w:rsidRPr="000560FC">
        <w:rPr>
          <w:rFonts w:ascii="Times New Roman" w:hAnsi="Times New Roman" w:cs="Times New Roman"/>
          <w:color w:val="333333"/>
          <w:sz w:val="22"/>
          <w:szCs w:val="20"/>
          <w:lang w:val="ru-RU"/>
        </w:rPr>
        <w:t>  </w:t>
      </w:r>
    </w:p>
    <w:p w14:paraId="3E771450" w14:textId="77777777" w:rsidR="00CF712A" w:rsidRPr="000560FC" w:rsidRDefault="00CF712A">
      <w:pPr>
        <w:rPr>
          <w:rFonts w:ascii="Times New Roman" w:hAnsi="Times New Roman" w:cs="Times New Roman"/>
          <w:sz w:val="22"/>
          <w:szCs w:val="20"/>
          <w:lang w:val="ru-RU"/>
        </w:rPr>
      </w:pPr>
    </w:p>
    <w:p w14:paraId="08D53B90" w14:textId="77777777" w:rsidR="0081176D" w:rsidRPr="000560FC" w:rsidRDefault="008C6FA9" w:rsidP="0081176D">
      <w:pPr>
        <w:ind w:right="420"/>
        <w:rPr>
          <w:rFonts w:ascii="Times New Roman" w:hAnsi="Times New Roman" w:cs="Times New Roman"/>
          <w:sz w:val="22"/>
          <w:szCs w:val="20"/>
          <w:lang w:val="ru-RU"/>
        </w:rPr>
      </w:pPr>
      <w:r w:rsidRPr="008C6FA9">
        <w:rPr>
          <w:rFonts w:asciiTheme="majorHAnsi" w:eastAsia="Roboto Light" w:hAnsiTheme="majorHAnsi" w:cstheme="majorHAnsi"/>
          <w:b/>
          <w:sz w:val="22"/>
          <w:szCs w:val="22"/>
          <w:lang w:val="ru-RU"/>
        </w:rPr>
        <w:t>________________________,</w:t>
      </w:r>
      <w:r w:rsidR="00DB751C" w:rsidRPr="00DB751C">
        <w:rPr>
          <w:rFonts w:asciiTheme="majorHAnsi" w:eastAsia="Roboto Light" w:hAnsiTheme="majorHAnsi" w:cstheme="majorHAnsi"/>
          <w:sz w:val="22"/>
          <w:szCs w:val="22"/>
          <w:lang w:val="ru-RU"/>
        </w:rPr>
        <w:t xml:space="preserve"> в лице Генерального директора </w:t>
      </w:r>
      <w:r w:rsidRPr="008C6FA9">
        <w:rPr>
          <w:rFonts w:asciiTheme="majorHAnsi" w:eastAsia="Roboto Light" w:hAnsiTheme="majorHAnsi" w:cstheme="majorHAnsi"/>
          <w:b/>
          <w:sz w:val="22"/>
          <w:szCs w:val="22"/>
          <w:lang w:val="ru-RU"/>
        </w:rPr>
        <w:t xml:space="preserve">______________ </w:t>
      </w:r>
      <w:r w:rsidR="00DB751C" w:rsidRPr="00C628CD">
        <w:rPr>
          <w:rFonts w:ascii="Times New Roman" w:hAnsi="Times New Roman" w:cs="Times New Roman"/>
          <w:sz w:val="22"/>
          <w:szCs w:val="20"/>
          <w:lang w:val="ru-RU"/>
        </w:rPr>
        <w:t xml:space="preserve"> </w:t>
      </w:r>
      <w:r w:rsidR="0081176D" w:rsidRPr="00C628CD">
        <w:rPr>
          <w:rFonts w:ascii="Times New Roman" w:hAnsi="Times New Roman" w:cs="Times New Roman"/>
          <w:sz w:val="22"/>
          <w:szCs w:val="20"/>
          <w:lang w:val="ru-RU"/>
        </w:rPr>
        <w:t>действующ</w:t>
      </w:r>
      <w:r w:rsidR="0081176D">
        <w:rPr>
          <w:rFonts w:ascii="Times New Roman" w:hAnsi="Times New Roman" w:cs="Times New Roman"/>
          <w:sz w:val="22"/>
          <w:szCs w:val="20"/>
          <w:lang w:val="ru-RU"/>
        </w:rPr>
        <w:t>его</w:t>
      </w:r>
      <w:r w:rsidR="0081176D" w:rsidRPr="00C628CD">
        <w:rPr>
          <w:rFonts w:ascii="Times New Roman" w:hAnsi="Times New Roman" w:cs="Times New Roman"/>
          <w:sz w:val="22"/>
          <w:szCs w:val="20"/>
          <w:lang w:val="ru-RU"/>
        </w:rPr>
        <w:t xml:space="preserve"> на основании Устава </w:t>
      </w:r>
      <w:r w:rsidR="0081176D">
        <w:rPr>
          <w:rFonts w:ascii="Times New Roman" w:hAnsi="Times New Roman" w:cs="Times New Roman"/>
          <w:sz w:val="22"/>
          <w:szCs w:val="20"/>
          <w:lang w:val="ru-RU"/>
        </w:rPr>
        <w:t>именуемое</w:t>
      </w:r>
      <w:r w:rsidR="0081176D" w:rsidRPr="000560FC">
        <w:rPr>
          <w:rFonts w:ascii="Times New Roman" w:hAnsi="Times New Roman" w:cs="Times New Roman"/>
          <w:sz w:val="22"/>
          <w:szCs w:val="20"/>
          <w:lang w:val="ru-RU"/>
        </w:rPr>
        <w:t xml:space="preserve"> в дальнейшем "Заказчик</w:t>
      </w:r>
      <w:r w:rsidR="0081176D">
        <w:rPr>
          <w:rFonts w:ascii="Times New Roman" w:hAnsi="Times New Roman" w:cs="Times New Roman"/>
          <w:sz w:val="22"/>
          <w:szCs w:val="20"/>
          <w:lang w:val="ru-RU"/>
        </w:rPr>
        <w:t>",</w:t>
      </w:r>
      <w:r w:rsidR="0081176D" w:rsidRPr="000560FC">
        <w:rPr>
          <w:rFonts w:ascii="Times New Roman" w:hAnsi="Times New Roman" w:cs="Times New Roman"/>
          <w:color w:val="333333"/>
          <w:sz w:val="22"/>
          <w:szCs w:val="20"/>
          <w:lang w:val="ru-RU"/>
        </w:rPr>
        <w:t xml:space="preserve"> с одной стороны, и </w:t>
      </w:r>
      <w:r w:rsidR="0081176D" w:rsidRPr="003F0360">
        <w:rPr>
          <w:rFonts w:ascii="Times New Roman" w:hAnsi="Times New Roman" w:cs="Times New Roman"/>
          <w:color w:val="333333"/>
          <w:sz w:val="22"/>
          <w:szCs w:val="20"/>
          <w:lang w:val="ru-RU"/>
        </w:rPr>
        <w:t>Индивидуальный предприниматель</w:t>
      </w:r>
      <w:r w:rsidR="0081176D">
        <w:rPr>
          <w:rFonts w:ascii="Times New Roman" w:hAnsi="Times New Roman" w:cs="Times New Roman"/>
          <w:color w:val="333333"/>
          <w:sz w:val="22"/>
          <w:szCs w:val="20"/>
          <w:lang w:val="ru-RU"/>
        </w:rPr>
        <w:t xml:space="preserve"> Горбушина</w:t>
      </w:r>
      <w:r w:rsidR="0081176D" w:rsidRPr="007C199C">
        <w:rPr>
          <w:rFonts w:ascii="Times New Roman" w:hAnsi="Times New Roman" w:cs="Times New Roman"/>
          <w:color w:val="333333"/>
          <w:sz w:val="22"/>
          <w:szCs w:val="20"/>
          <w:lang w:val="ru-RU"/>
        </w:rPr>
        <w:t xml:space="preserve"> </w:t>
      </w:r>
      <w:r w:rsidR="0081176D">
        <w:rPr>
          <w:rFonts w:ascii="Times New Roman" w:hAnsi="Times New Roman" w:cs="Times New Roman"/>
          <w:color w:val="333333"/>
          <w:sz w:val="22"/>
          <w:szCs w:val="20"/>
          <w:lang w:val="ru-RU"/>
        </w:rPr>
        <w:t>Вероника</w:t>
      </w:r>
      <w:r w:rsidR="0081176D" w:rsidRPr="007C199C">
        <w:rPr>
          <w:rFonts w:ascii="Times New Roman" w:hAnsi="Times New Roman" w:cs="Times New Roman"/>
          <w:color w:val="333333"/>
          <w:sz w:val="22"/>
          <w:szCs w:val="20"/>
          <w:lang w:val="ru-RU"/>
        </w:rPr>
        <w:t xml:space="preserve"> </w:t>
      </w:r>
      <w:r w:rsidR="0081176D">
        <w:rPr>
          <w:rFonts w:ascii="Times New Roman" w:hAnsi="Times New Roman" w:cs="Times New Roman"/>
          <w:color w:val="333333"/>
          <w:sz w:val="22"/>
          <w:szCs w:val="20"/>
          <w:lang w:val="ru-RU"/>
        </w:rPr>
        <w:t>Александровна,</w:t>
      </w:r>
      <w:r w:rsidR="0081176D" w:rsidRPr="009A64E6">
        <w:rPr>
          <w:lang w:val="ru-RU"/>
        </w:rPr>
        <w:t xml:space="preserve"> </w:t>
      </w:r>
      <w:r w:rsidR="0081176D" w:rsidRPr="007C199C">
        <w:rPr>
          <w:rFonts w:ascii="Times New Roman" w:hAnsi="Times New Roman" w:cs="Times New Roman"/>
          <w:color w:val="333333"/>
          <w:sz w:val="22"/>
          <w:szCs w:val="20"/>
          <w:lang w:val="ru-RU"/>
        </w:rPr>
        <w:t xml:space="preserve">именуемый в дальнейшем «Исполнитель», зарегистрированный в ЕГРИП за номером </w:t>
      </w:r>
      <w:r w:rsidR="0081176D" w:rsidRPr="00EB0B66">
        <w:rPr>
          <w:rFonts w:ascii="Times New Roman" w:hAnsi="Times New Roman" w:cs="Times New Roman"/>
          <w:color w:val="333333"/>
          <w:sz w:val="22"/>
          <w:szCs w:val="20"/>
          <w:lang w:val="ru-RU"/>
        </w:rPr>
        <w:t>321631200055697</w:t>
      </w:r>
      <w:r w:rsidR="0081176D" w:rsidRPr="007C199C">
        <w:rPr>
          <w:rFonts w:ascii="Times New Roman" w:hAnsi="Times New Roman" w:cs="Times New Roman"/>
          <w:color w:val="333333"/>
          <w:sz w:val="22"/>
          <w:szCs w:val="20"/>
          <w:lang w:val="ru-RU"/>
        </w:rPr>
        <w:t>, с другой стороны, вместе именуемые «Стороны»</w:t>
      </w:r>
      <w:r w:rsidR="0081176D" w:rsidRPr="000560FC">
        <w:rPr>
          <w:rFonts w:ascii="Times New Roman" w:hAnsi="Times New Roman" w:cs="Times New Roman"/>
          <w:color w:val="333333"/>
          <w:sz w:val="22"/>
          <w:szCs w:val="20"/>
          <w:lang w:val="ru-RU"/>
        </w:rPr>
        <w:t>, заключили настоящий договор о нижеследующем:</w:t>
      </w:r>
    </w:p>
    <w:p w14:paraId="337F3BB3" w14:textId="775AA5B4" w:rsidR="007A2356" w:rsidRPr="000560FC" w:rsidRDefault="007A2356" w:rsidP="0081176D">
      <w:pPr>
        <w:ind w:right="420"/>
        <w:rPr>
          <w:rFonts w:ascii="Times New Roman" w:hAnsi="Times New Roman" w:cs="Times New Roman"/>
          <w:sz w:val="22"/>
          <w:szCs w:val="20"/>
          <w:lang w:val="ru-RU"/>
        </w:rPr>
      </w:pPr>
    </w:p>
    <w:p w14:paraId="33221C04" w14:textId="77777777" w:rsidR="007A2356" w:rsidRPr="000560FC" w:rsidRDefault="007A2356">
      <w:pPr>
        <w:rPr>
          <w:rFonts w:ascii="Times New Roman" w:hAnsi="Times New Roman" w:cs="Times New Roman"/>
          <w:sz w:val="22"/>
          <w:szCs w:val="20"/>
          <w:lang w:val="ru-RU"/>
        </w:rPr>
      </w:pPr>
    </w:p>
    <w:p w14:paraId="3E99A510" w14:textId="77777777"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1. ПРЕДМЕТ ДОГОВОРА</w:t>
      </w:r>
    </w:p>
    <w:p w14:paraId="1B6451BD" w14:textId="5673E36D" w:rsidR="00E32036" w:rsidRPr="003F0360" w:rsidRDefault="007A2356" w:rsidP="00E32036">
      <w:pPr>
        <w:rPr>
          <w:rFonts w:ascii="Times New Roman" w:hAnsi="Times New Roman" w:cs="Times New Roman"/>
          <w:color w:val="333333"/>
          <w:sz w:val="22"/>
          <w:szCs w:val="20"/>
          <w:lang w:val="ru-RU"/>
        </w:rPr>
      </w:pPr>
      <w:r w:rsidRPr="000560FC">
        <w:rPr>
          <w:rFonts w:ascii="Times New Roman" w:hAnsi="Times New Roman" w:cs="Times New Roman"/>
          <w:color w:val="333333"/>
          <w:sz w:val="22"/>
          <w:szCs w:val="20"/>
          <w:lang w:val="ru-RU"/>
        </w:rPr>
        <w:t xml:space="preserve">Исполнитель обязуется на основании заявки Заказчика оказать </w:t>
      </w:r>
      <w:r w:rsidR="0079725B">
        <w:rPr>
          <w:rFonts w:ascii="Times New Roman" w:hAnsi="Times New Roman" w:cs="Times New Roman"/>
          <w:color w:val="333333"/>
          <w:sz w:val="22"/>
          <w:szCs w:val="20"/>
          <w:lang w:val="ru-RU"/>
        </w:rPr>
        <w:t xml:space="preserve">услуги </w:t>
      </w:r>
      <w:r w:rsidR="00E32036" w:rsidRPr="00E32036">
        <w:rPr>
          <w:rFonts w:ascii="Times New Roman" w:hAnsi="Times New Roman" w:cs="Times New Roman"/>
          <w:color w:val="333333"/>
          <w:sz w:val="22"/>
          <w:szCs w:val="20"/>
          <w:lang w:val="ru-RU"/>
        </w:rPr>
        <w:t xml:space="preserve">по продвижению </w:t>
      </w:r>
      <w:r w:rsidR="003F0360">
        <w:rPr>
          <w:rFonts w:ascii="Times New Roman" w:hAnsi="Times New Roman" w:cs="Times New Roman"/>
          <w:color w:val="333333"/>
          <w:sz w:val="22"/>
          <w:szCs w:val="20"/>
          <w:lang w:val="ru-RU"/>
        </w:rPr>
        <w:t>сайта</w:t>
      </w:r>
      <w:r w:rsidR="00E32036" w:rsidRPr="00E32036">
        <w:rPr>
          <w:rFonts w:ascii="Times New Roman" w:hAnsi="Times New Roman" w:cs="Times New Roman"/>
          <w:color w:val="333333"/>
          <w:sz w:val="22"/>
          <w:szCs w:val="20"/>
          <w:lang w:val="ru-RU"/>
        </w:rPr>
        <w:t xml:space="preserve"> Заказчика в </w:t>
      </w:r>
      <w:r w:rsidR="003F0360">
        <w:rPr>
          <w:rFonts w:ascii="Times New Roman" w:hAnsi="Times New Roman" w:cs="Times New Roman"/>
          <w:color w:val="333333"/>
          <w:sz w:val="22"/>
          <w:szCs w:val="20"/>
          <w:lang w:val="ru-RU"/>
        </w:rPr>
        <w:t>поисков</w:t>
      </w:r>
      <w:r w:rsidR="009C19DD">
        <w:rPr>
          <w:rFonts w:ascii="Times New Roman" w:hAnsi="Times New Roman" w:cs="Times New Roman"/>
          <w:color w:val="333333"/>
          <w:sz w:val="22"/>
          <w:szCs w:val="20"/>
          <w:lang w:val="ru-RU"/>
        </w:rPr>
        <w:t>ой</w:t>
      </w:r>
      <w:r w:rsidR="003F0360">
        <w:rPr>
          <w:rFonts w:ascii="Times New Roman" w:hAnsi="Times New Roman" w:cs="Times New Roman"/>
          <w:color w:val="333333"/>
          <w:sz w:val="22"/>
          <w:szCs w:val="20"/>
          <w:lang w:val="ru-RU"/>
        </w:rPr>
        <w:t xml:space="preserve"> систем</w:t>
      </w:r>
      <w:r w:rsidR="009C19DD">
        <w:rPr>
          <w:rFonts w:ascii="Times New Roman" w:hAnsi="Times New Roman" w:cs="Times New Roman"/>
          <w:color w:val="333333"/>
          <w:sz w:val="22"/>
          <w:szCs w:val="20"/>
          <w:lang w:val="ru-RU"/>
        </w:rPr>
        <w:t>е</w:t>
      </w:r>
      <w:r w:rsidR="003F0360">
        <w:rPr>
          <w:rFonts w:ascii="Times New Roman" w:hAnsi="Times New Roman" w:cs="Times New Roman"/>
          <w:color w:val="333333"/>
          <w:sz w:val="22"/>
          <w:szCs w:val="20"/>
          <w:lang w:val="ru-RU"/>
        </w:rPr>
        <w:t xml:space="preserve"> Яндекс</w:t>
      </w:r>
      <w:r w:rsidR="003F0360" w:rsidRPr="003F0360">
        <w:rPr>
          <w:rFonts w:ascii="Times New Roman" w:hAnsi="Times New Roman" w:cs="Times New Roman"/>
          <w:color w:val="333333"/>
          <w:sz w:val="22"/>
          <w:szCs w:val="20"/>
          <w:lang w:val="ru-RU"/>
        </w:rPr>
        <w:t>:</w:t>
      </w:r>
    </w:p>
    <w:p w14:paraId="38A9FED2" w14:textId="33AE063F" w:rsidR="00E32036" w:rsidRPr="00E32036" w:rsidRDefault="00E32036" w:rsidP="00E32036">
      <w:pPr>
        <w:pStyle w:val="a3"/>
        <w:ind w:left="0"/>
        <w:rPr>
          <w:rFonts w:ascii="Times New Roman" w:hAnsi="Times New Roman" w:cs="Times New Roman"/>
          <w:bCs/>
          <w:sz w:val="22"/>
          <w:szCs w:val="20"/>
          <w:lang w:val="ru-RU"/>
        </w:rPr>
      </w:pPr>
      <w:r w:rsidRPr="00E32036">
        <w:rPr>
          <w:rFonts w:ascii="Times New Roman" w:hAnsi="Times New Roman" w:cs="Times New Roman"/>
          <w:color w:val="333333"/>
          <w:sz w:val="22"/>
          <w:szCs w:val="20"/>
          <w:lang w:val="ru-RU"/>
        </w:rPr>
        <w:t xml:space="preserve">1.1 </w:t>
      </w:r>
      <w:r w:rsidR="003F0360">
        <w:rPr>
          <w:rFonts w:ascii="Times New Roman" w:hAnsi="Times New Roman" w:cs="Times New Roman"/>
          <w:color w:val="333333"/>
          <w:sz w:val="22"/>
          <w:szCs w:val="20"/>
          <w:lang w:val="ru-RU"/>
        </w:rPr>
        <w:t>Продвижение сайта в поисковой выдаче</w:t>
      </w:r>
      <w:r w:rsidR="002E4F40">
        <w:rPr>
          <w:rFonts w:ascii="Times New Roman" w:hAnsi="Times New Roman" w:cs="Times New Roman"/>
          <w:color w:val="333333"/>
          <w:sz w:val="22"/>
          <w:szCs w:val="20"/>
          <w:lang w:val="ru-RU"/>
        </w:rPr>
        <w:t xml:space="preserve"> Яндекс</w:t>
      </w:r>
      <w:r w:rsidR="00926151">
        <w:rPr>
          <w:rFonts w:ascii="Times New Roman" w:hAnsi="Times New Roman" w:cs="Times New Roman"/>
          <w:color w:val="333333"/>
          <w:sz w:val="22"/>
          <w:szCs w:val="20"/>
          <w:lang w:val="ru-RU"/>
        </w:rPr>
        <w:t>:</w:t>
      </w:r>
      <w:r w:rsidRPr="00E32036">
        <w:rPr>
          <w:rFonts w:ascii="Times New Roman" w:hAnsi="Times New Roman" w:cs="Times New Roman"/>
          <w:color w:val="333333"/>
          <w:sz w:val="22"/>
          <w:szCs w:val="20"/>
          <w:lang w:val="ru-RU"/>
        </w:rPr>
        <w:t xml:space="preserve"> </w:t>
      </w:r>
    </w:p>
    <w:p w14:paraId="0453B48B" w14:textId="0570837E" w:rsidR="00B27DF5" w:rsidRDefault="003F0360" w:rsidP="00B27DF5">
      <w:pPr>
        <w:pStyle w:val="a3"/>
        <w:numPr>
          <w:ilvl w:val="0"/>
          <w:numId w:val="11"/>
        </w:numPr>
        <w:tabs>
          <w:tab w:val="left" w:pos="1500"/>
        </w:tabs>
        <w:rPr>
          <w:rFonts w:ascii="Times New Roman" w:hAnsi="Times New Roman" w:cs="Times New Roman"/>
          <w:sz w:val="22"/>
          <w:szCs w:val="20"/>
          <w:lang w:val="ru-RU"/>
        </w:rPr>
      </w:pPr>
      <w:r>
        <w:rPr>
          <w:rFonts w:ascii="Times New Roman" w:hAnsi="Times New Roman" w:cs="Times New Roman"/>
          <w:sz w:val="22"/>
          <w:szCs w:val="20"/>
          <w:lang w:val="ru-RU"/>
        </w:rPr>
        <w:t>Формирование семантического ядра</w:t>
      </w:r>
      <w:r w:rsidR="002E4F40">
        <w:rPr>
          <w:rFonts w:ascii="Times New Roman" w:hAnsi="Times New Roman" w:cs="Times New Roman"/>
          <w:sz w:val="22"/>
          <w:szCs w:val="20"/>
          <w:lang w:val="ru-RU"/>
        </w:rPr>
        <w:t xml:space="preserve"> (</w:t>
      </w:r>
      <w:proofErr w:type="spellStart"/>
      <w:r w:rsidR="002E4F40">
        <w:rPr>
          <w:rFonts w:ascii="Times New Roman" w:hAnsi="Times New Roman" w:cs="Times New Roman"/>
          <w:sz w:val="22"/>
          <w:szCs w:val="20"/>
          <w:lang w:val="ru-RU"/>
        </w:rPr>
        <w:t>семядро</w:t>
      </w:r>
      <w:proofErr w:type="spellEnd"/>
      <w:r w:rsidR="002E4F40">
        <w:rPr>
          <w:rFonts w:ascii="Times New Roman" w:hAnsi="Times New Roman" w:cs="Times New Roman"/>
          <w:sz w:val="22"/>
          <w:szCs w:val="20"/>
          <w:lang w:val="ru-RU"/>
        </w:rPr>
        <w:t xml:space="preserve"> также может быть прислано </w:t>
      </w:r>
      <w:r w:rsidR="00687AF7">
        <w:rPr>
          <w:rFonts w:ascii="Times New Roman" w:hAnsi="Times New Roman" w:cs="Times New Roman"/>
          <w:sz w:val="22"/>
          <w:szCs w:val="20"/>
          <w:lang w:val="ru-RU"/>
        </w:rPr>
        <w:t>З</w:t>
      </w:r>
      <w:r w:rsidR="002E4F40">
        <w:rPr>
          <w:rFonts w:ascii="Times New Roman" w:hAnsi="Times New Roman" w:cs="Times New Roman"/>
          <w:sz w:val="22"/>
          <w:szCs w:val="20"/>
          <w:lang w:val="ru-RU"/>
        </w:rPr>
        <w:t>аказчиком</w:t>
      </w:r>
      <w:r w:rsidR="00926151">
        <w:rPr>
          <w:rFonts w:ascii="Times New Roman" w:hAnsi="Times New Roman" w:cs="Times New Roman"/>
          <w:sz w:val="22"/>
          <w:szCs w:val="20"/>
          <w:lang w:val="ru-RU"/>
        </w:rPr>
        <w:t>, итоговый вариант согласовывается с Заказчиком</w:t>
      </w:r>
      <w:r w:rsidR="002E4F40">
        <w:rPr>
          <w:rFonts w:ascii="Times New Roman" w:hAnsi="Times New Roman" w:cs="Times New Roman"/>
          <w:sz w:val="22"/>
          <w:szCs w:val="20"/>
          <w:lang w:val="ru-RU"/>
        </w:rPr>
        <w:t>)</w:t>
      </w:r>
      <w:r w:rsidRPr="002E4F40">
        <w:rPr>
          <w:rFonts w:ascii="Times New Roman" w:hAnsi="Times New Roman" w:cs="Times New Roman"/>
          <w:sz w:val="22"/>
          <w:szCs w:val="20"/>
          <w:lang w:val="ru-RU"/>
        </w:rPr>
        <w:t>;</w:t>
      </w:r>
    </w:p>
    <w:p w14:paraId="130E4619" w14:textId="77777777" w:rsidR="002E4F40" w:rsidRPr="002E4F40" w:rsidRDefault="002E4F40" w:rsidP="002E4F40">
      <w:pPr>
        <w:pStyle w:val="a3"/>
        <w:numPr>
          <w:ilvl w:val="0"/>
          <w:numId w:val="11"/>
        </w:numPr>
        <w:tabs>
          <w:tab w:val="left" w:pos="1500"/>
        </w:tabs>
        <w:rPr>
          <w:rFonts w:ascii="Times New Roman" w:hAnsi="Times New Roman" w:cs="Times New Roman"/>
          <w:sz w:val="22"/>
          <w:szCs w:val="20"/>
          <w:lang w:val="ru-RU"/>
        </w:rPr>
      </w:pPr>
      <w:r>
        <w:rPr>
          <w:rFonts w:ascii="Times New Roman" w:hAnsi="Times New Roman" w:cs="Times New Roman"/>
          <w:sz w:val="22"/>
          <w:szCs w:val="20"/>
          <w:lang w:val="ru-RU"/>
        </w:rPr>
        <w:t>Съем позиций по запросам</w:t>
      </w:r>
      <w:r>
        <w:rPr>
          <w:rFonts w:ascii="Times New Roman" w:hAnsi="Times New Roman" w:cs="Times New Roman"/>
          <w:sz w:val="22"/>
          <w:szCs w:val="20"/>
        </w:rPr>
        <w:t>;</w:t>
      </w:r>
    </w:p>
    <w:p w14:paraId="7BE5ABCE" w14:textId="5CADBDFC" w:rsidR="003F0360" w:rsidRPr="002E4F40" w:rsidRDefault="00490C3E" w:rsidP="00B27DF5">
      <w:pPr>
        <w:pStyle w:val="a3"/>
        <w:numPr>
          <w:ilvl w:val="0"/>
          <w:numId w:val="11"/>
        </w:numPr>
        <w:tabs>
          <w:tab w:val="left" w:pos="1500"/>
        </w:tabs>
        <w:rPr>
          <w:rFonts w:ascii="Times New Roman" w:hAnsi="Times New Roman" w:cs="Times New Roman"/>
          <w:sz w:val="22"/>
          <w:szCs w:val="20"/>
          <w:lang w:val="ru-RU"/>
        </w:rPr>
      </w:pPr>
      <w:r>
        <w:rPr>
          <w:rFonts w:ascii="Times New Roman" w:hAnsi="Times New Roman" w:cs="Times New Roman"/>
          <w:sz w:val="22"/>
          <w:szCs w:val="20"/>
          <w:lang w:val="ru-RU"/>
        </w:rPr>
        <w:t>Продвижение сайта в поисковой выдаче Яндекс</w:t>
      </w:r>
      <w:r w:rsidRPr="00490C3E">
        <w:rPr>
          <w:rFonts w:ascii="Times New Roman" w:hAnsi="Times New Roman" w:cs="Times New Roman"/>
          <w:sz w:val="22"/>
          <w:szCs w:val="20"/>
          <w:lang w:val="ru-RU"/>
        </w:rPr>
        <w:t>;</w:t>
      </w:r>
    </w:p>
    <w:p w14:paraId="1D1455B6" w14:textId="3028DE7E" w:rsidR="00926151" w:rsidRDefault="00926151" w:rsidP="002E4F40">
      <w:pPr>
        <w:pStyle w:val="a3"/>
        <w:tabs>
          <w:tab w:val="left" w:pos="1500"/>
        </w:tabs>
        <w:ind w:left="1080"/>
        <w:rPr>
          <w:rFonts w:ascii="Times New Roman" w:hAnsi="Times New Roman" w:cs="Times New Roman"/>
          <w:sz w:val="22"/>
          <w:szCs w:val="20"/>
          <w:lang w:val="ru-RU"/>
        </w:rPr>
      </w:pPr>
    </w:p>
    <w:p w14:paraId="2AEC442B" w14:textId="6FBC4E01" w:rsidR="00926151" w:rsidRPr="00926151" w:rsidRDefault="00926151" w:rsidP="002E4F40">
      <w:pPr>
        <w:pStyle w:val="a3"/>
        <w:tabs>
          <w:tab w:val="left" w:pos="1500"/>
        </w:tabs>
        <w:ind w:left="1080"/>
        <w:rPr>
          <w:rFonts w:ascii="Times New Roman" w:hAnsi="Times New Roman" w:cs="Times New Roman"/>
          <w:sz w:val="22"/>
          <w:szCs w:val="20"/>
          <w:lang w:val="ru-RU"/>
        </w:rPr>
      </w:pPr>
      <w:r>
        <w:rPr>
          <w:rFonts w:ascii="Times New Roman" w:hAnsi="Times New Roman" w:cs="Times New Roman"/>
          <w:sz w:val="22"/>
          <w:szCs w:val="20"/>
          <w:lang w:val="ru-RU"/>
        </w:rPr>
        <w:t xml:space="preserve">Съем позиций и подсчет процентов выполняется независимым сервисом </w:t>
      </w:r>
      <w:hyperlink r:id="rId9" w:history="1">
        <w:proofErr w:type="spellStart"/>
        <w:r w:rsidRPr="00926151">
          <w:rPr>
            <w:rStyle w:val="a9"/>
            <w:rFonts w:ascii="Times New Roman" w:hAnsi="Times New Roman" w:cs="Times New Roman"/>
            <w:sz w:val="22"/>
            <w:szCs w:val="20"/>
          </w:rPr>
          <w:t>Topvisor</w:t>
        </w:r>
        <w:proofErr w:type="spellEnd"/>
      </w:hyperlink>
      <w:r w:rsidR="00490C3E">
        <w:rPr>
          <w:rStyle w:val="a9"/>
          <w:rFonts w:ascii="Times New Roman" w:hAnsi="Times New Roman" w:cs="Times New Roman"/>
          <w:sz w:val="22"/>
          <w:szCs w:val="20"/>
          <w:lang w:val="ru-RU"/>
        </w:rPr>
        <w:t xml:space="preserve"> или </w:t>
      </w:r>
      <w:proofErr w:type="spellStart"/>
      <w:r w:rsidR="00490C3E">
        <w:rPr>
          <w:rStyle w:val="a9"/>
          <w:rFonts w:ascii="Times New Roman" w:hAnsi="Times New Roman" w:cs="Times New Roman"/>
          <w:sz w:val="22"/>
          <w:szCs w:val="20"/>
        </w:rPr>
        <w:t>Topsite</w:t>
      </w:r>
      <w:proofErr w:type="spellEnd"/>
      <w:r w:rsidRPr="00926151">
        <w:rPr>
          <w:rFonts w:ascii="Times New Roman" w:hAnsi="Times New Roman" w:cs="Times New Roman"/>
          <w:sz w:val="22"/>
          <w:szCs w:val="20"/>
          <w:lang w:val="ru-RU"/>
        </w:rPr>
        <w:t>.</w:t>
      </w:r>
    </w:p>
    <w:p w14:paraId="67EA6AC1" w14:textId="77777777" w:rsidR="000B1712" w:rsidRPr="000560FC" w:rsidRDefault="000B1712">
      <w:pPr>
        <w:rPr>
          <w:rFonts w:ascii="Times New Roman" w:hAnsi="Times New Roman" w:cs="Times New Roman"/>
          <w:sz w:val="22"/>
          <w:szCs w:val="20"/>
          <w:lang w:val="ru-RU"/>
        </w:rPr>
      </w:pPr>
    </w:p>
    <w:p w14:paraId="7A31C2D6" w14:textId="77777777"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2. СРОК ДЕЙСТВИЯ, ПРЕКРАЩЕНИЕ ДОГОВОРА</w:t>
      </w:r>
    </w:p>
    <w:p w14:paraId="620C76AA" w14:textId="307B425A"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 xml:space="preserve">2.1. Настоящий Договор вступает в силу с даты его подписания Сторонами и действует до </w:t>
      </w:r>
      <w:r w:rsidRPr="00DB751C">
        <w:rPr>
          <w:rFonts w:ascii="Times New Roman" w:hAnsi="Times New Roman" w:cs="Times New Roman"/>
          <w:color w:val="333333"/>
          <w:sz w:val="22"/>
          <w:szCs w:val="20"/>
          <w:lang w:val="ru-RU"/>
        </w:rPr>
        <w:t>«</w:t>
      </w:r>
      <w:r w:rsidR="00F44361">
        <w:rPr>
          <w:rFonts w:ascii="Times New Roman" w:hAnsi="Times New Roman" w:cs="Times New Roman"/>
          <w:color w:val="333333"/>
          <w:sz w:val="22"/>
          <w:szCs w:val="20"/>
          <w:lang w:val="ru-RU"/>
        </w:rPr>
        <w:t>__</w:t>
      </w:r>
      <w:r w:rsidRPr="00DB751C">
        <w:rPr>
          <w:rFonts w:ascii="Times New Roman" w:hAnsi="Times New Roman" w:cs="Times New Roman"/>
          <w:color w:val="333333"/>
          <w:sz w:val="22"/>
          <w:szCs w:val="20"/>
          <w:lang w:val="ru-RU"/>
        </w:rPr>
        <w:t>»</w:t>
      </w:r>
      <w:r w:rsidR="00DB751C" w:rsidRPr="00DB751C">
        <w:rPr>
          <w:rFonts w:ascii="Times New Roman" w:hAnsi="Times New Roman" w:cs="Times New Roman"/>
          <w:color w:val="333333"/>
          <w:sz w:val="22"/>
          <w:szCs w:val="20"/>
          <w:lang w:val="ru-RU"/>
        </w:rPr>
        <w:t xml:space="preserve"> </w:t>
      </w:r>
      <w:r w:rsidR="00F44361">
        <w:rPr>
          <w:rFonts w:ascii="Times New Roman" w:hAnsi="Times New Roman" w:cs="Times New Roman"/>
          <w:color w:val="333333"/>
          <w:sz w:val="22"/>
          <w:szCs w:val="20"/>
          <w:lang w:val="ru-RU"/>
        </w:rPr>
        <w:t>_____</w:t>
      </w:r>
      <w:r w:rsidR="000B712D">
        <w:rPr>
          <w:rFonts w:ascii="Times New Roman" w:hAnsi="Times New Roman" w:cs="Times New Roman"/>
          <w:color w:val="333333"/>
          <w:sz w:val="22"/>
          <w:szCs w:val="20"/>
          <w:lang w:val="ru-RU"/>
        </w:rPr>
        <w:t xml:space="preserve"> </w:t>
      </w:r>
      <w:r w:rsidRPr="00DB751C">
        <w:rPr>
          <w:rFonts w:ascii="Times New Roman" w:hAnsi="Times New Roman" w:cs="Times New Roman"/>
          <w:color w:val="333333"/>
          <w:sz w:val="22"/>
          <w:szCs w:val="20"/>
          <w:lang w:val="ru-RU"/>
        </w:rPr>
        <w:t>20</w:t>
      </w:r>
      <w:r w:rsidR="008C0E97" w:rsidRPr="00DB751C">
        <w:rPr>
          <w:rFonts w:ascii="Times New Roman" w:hAnsi="Times New Roman" w:cs="Times New Roman"/>
          <w:color w:val="333333"/>
          <w:sz w:val="22"/>
          <w:szCs w:val="20"/>
          <w:lang w:val="ru-RU"/>
        </w:rPr>
        <w:t>2</w:t>
      </w:r>
      <w:r w:rsidR="008C6FA9">
        <w:rPr>
          <w:rFonts w:ascii="Times New Roman" w:hAnsi="Times New Roman" w:cs="Times New Roman"/>
          <w:color w:val="333333"/>
          <w:sz w:val="22"/>
          <w:szCs w:val="20"/>
          <w:lang w:val="ru-RU"/>
        </w:rPr>
        <w:t>2</w:t>
      </w:r>
      <w:r w:rsidRPr="00DB751C">
        <w:rPr>
          <w:rFonts w:ascii="Times New Roman" w:hAnsi="Times New Roman" w:cs="Times New Roman"/>
          <w:color w:val="333333"/>
          <w:sz w:val="22"/>
          <w:szCs w:val="20"/>
          <w:lang w:val="ru-RU"/>
        </w:rPr>
        <w:t xml:space="preserve"> г.</w:t>
      </w:r>
      <w:r w:rsidRPr="000560FC">
        <w:rPr>
          <w:rFonts w:ascii="Times New Roman" w:hAnsi="Times New Roman" w:cs="Times New Roman"/>
          <w:color w:val="333333"/>
          <w:sz w:val="22"/>
          <w:szCs w:val="20"/>
          <w:lang w:val="ru-RU"/>
        </w:rPr>
        <w:t xml:space="preserve"> </w:t>
      </w:r>
    </w:p>
    <w:p w14:paraId="13313964" w14:textId="363262FF" w:rsidR="00CF712A" w:rsidRDefault="007A2356">
      <w:pPr>
        <w:rPr>
          <w:rFonts w:ascii="Times New Roman" w:hAnsi="Times New Roman" w:cs="Times New Roman"/>
          <w:color w:val="333333"/>
          <w:sz w:val="22"/>
          <w:szCs w:val="20"/>
          <w:lang w:val="ru-RU"/>
        </w:rPr>
      </w:pPr>
      <w:r w:rsidRPr="000560FC">
        <w:rPr>
          <w:rFonts w:ascii="Times New Roman" w:hAnsi="Times New Roman" w:cs="Times New Roman"/>
          <w:color w:val="333333"/>
          <w:sz w:val="22"/>
          <w:szCs w:val="20"/>
          <w:lang w:val="ru-RU"/>
        </w:rPr>
        <w:t xml:space="preserve">2.2. </w:t>
      </w:r>
      <w:r w:rsidR="00DB751C" w:rsidRPr="00DB751C">
        <w:rPr>
          <w:rFonts w:ascii="Times New Roman" w:hAnsi="Times New Roman" w:cs="Times New Roman"/>
          <w:color w:val="333333"/>
          <w:sz w:val="22"/>
          <w:szCs w:val="20"/>
          <w:lang w:val="ru-RU"/>
        </w:rPr>
        <w:t>Заказчик вправе отказаться от договора в одностороннем порядке в случае не</w:t>
      </w:r>
      <w:r w:rsidR="00BA1AF0">
        <w:rPr>
          <w:rFonts w:ascii="Times New Roman" w:hAnsi="Times New Roman" w:cs="Times New Roman"/>
          <w:color w:val="333333"/>
          <w:sz w:val="22"/>
          <w:szCs w:val="20"/>
          <w:lang w:val="ru-RU"/>
        </w:rPr>
        <w:t>выполнения</w:t>
      </w:r>
      <w:r w:rsidR="00DB751C" w:rsidRPr="00DB751C">
        <w:rPr>
          <w:rFonts w:ascii="Times New Roman" w:hAnsi="Times New Roman" w:cs="Times New Roman"/>
          <w:color w:val="333333"/>
          <w:sz w:val="22"/>
          <w:szCs w:val="20"/>
          <w:lang w:val="ru-RU"/>
        </w:rPr>
        <w:t xml:space="preserve"> </w:t>
      </w:r>
      <w:r w:rsidR="00BA1AF0">
        <w:rPr>
          <w:rFonts w:ascii="Times New Roman" w:hAnsi="Times New Roman" w:cs="Times New Roman"/>
          <w:color w:val="333333"/>
          <w:sz w:val="22"/>
          <w:szCs w:val="20"/>
          <w:lang w:val="ru-RU"/>
        </w:rPr>
        <w:t>работ указанных в п.1.1</w:t>
      </w:r>
      <w:r w:rsidR="00DB751C" w:rsidRPr="00DB751C">
        <w:rPr>
          <w:rFonts w:ascii="Times New Roman" w:hAnsi="Times New Roman" w:cs="Times New Roman"/>
          <w:color w:val="333333"/>
          <w:sz w:val="22"/>
          <w:szCs w:val="20"/>
          <w:lang w:val="ru-RU"/>
        </w:rPr>
        <w:t>. В случае расторжения по данному основанию Стороны проводят расчеты пропорционально достигнутому результату при условии выполнения работ, указанных в п.1.1</w:t>
      </w:r>
    </w:p>
    <w:p w14:paraId="460CAEBF" w14:textId="7F4C1F45" w:rsidR="00490C3E" w:rsidRPr="000560FC" w:rsidRDefault="00490C3E">
      <w:pPr>
        <w:rPr>
          <w:rFonts w:ascii="Times New Roman" w:hAnsi="Times New Roman" w:cs="Times New Roman"/>
          <w:sz w:val="22"/>
          <w:szCs w:val="20"/>
          <w:lang w:val="ru-RU"/>
        </w:rPr>
      </w:pPr>
      <w:r>
        <w:rPr>
          <w:rFonts w:ascii="Times New Roman" w:hAnsi="Times New Roman" w:cs="Times New Roman"/>
          <w:color w:val="333333"/>
          <w:sz w:val="22"/>
          <w:szCs w:val="20"/>
          <w:lang w:val="ru-RU"/>
        </w:rPr>
        <w:t>2.3 Настоящий договор считается ежегодно пролонгированным на тех же условиях на каждый последующий календарный год неограниченное количество раз, если ни одна из сторон до окончания срока его действия не заявит о его прекращении, либо стороны письменным соглашением не изменят его условия или не заключат новый договор.</w:t>
      </w:r>
    </w:p>
    <w:p w14:paraId="62737ECD" w14:textId="77777777" w:rsidR="00CF712A" w:rsidRPr="000560FC" w:rsidRDefault="00CF712A">
      <w:pPr>
        <w:rPr>
          <w:rFonts w:ascii="Times New Roman" w:hAnsi="Times New Roman" w:cs="Times New Roman"/>
          <w:sz w:val="22"/>
          <w:szCs w:val="20"/>
          <w:lang w:val="ru-RU"/>
        </w:rPr>
      </w:pPr>
    </w:p>
    <w:p w14:paraId="1F69D9FC" w14:textId="108FFBC6" w:rsidR="00CF712A" w:rsidRDefault="007A2356">
      <w:pPr>
        <w:rPr>
          <w:rFonts w:ascii="Times New Roman" w:hAnsi="Times New Roman" w:cs="Times New Roman"/>
          <w:b/>
          <w:color w:val="333333"/>
          <w:sz w:val="22"/>
          <w:szCs w:val="20"/>
          <w:lang w:val="ru-RU"/>
        </w:rPr>
      </w:pPr>
      <w:r w:rsidRPr="000560FC">
        <w:rPr>
          <w:rFonts w:ascii="Times New Roman" w:hAnsi="Times New Roman" w:cs="Times New Roman"/>
          <w:b/>
          <w:color w:val="333333"/>
          <w:sz w:val="22"/>
          <w:szCs w:val="20"/>
          <w:lang w:val="ru-RU"/>
        </w:rPr>
        <w:t>3. ОБЯЗАННОСТИ СТОРОН</w:t>
      </w:r>
    </w:p>
    <w:p w14:paraId="7EBA86C2" w14:textId="77777777" w:rsidR="0011070F" w:rsidRPr="000560FC" w:rsidRDefault="0011070F">
      <w:pPr>
        <w:rPr>
          <w:rFonts w:ascii="Times New Roman" w:hAnsi="Times New Roman" w:cs="Times New Roman"/>
          <w:sz w:val="22"/>
          <w:szCs w:val="20"/>
          <w:lang w:val="ru-RU"/>
        </w:rPr>
      </w:pPr>
    </w:p>
    <w:p w14:paraId="3ADC69EB" w14:textId="77777777"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3.1. Исполнитель обязан:</w:t>
      </w:r>
    </w:p>
    <w:p w14:paraId="34D84040" w14:textId="229F69C8"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3.1.1. Оказывать услуги добросовестно, профессионально и в соответствии с заявк</w:t>
      </w:r>
      <w:r w:rsidR="00BA1AF0">
        <w:rPr>
          <w:rFonts w:ascii="Times New Roman" w:hAnsi="Times New Roman" w:cs="Times New Roman"/>
          <w:color w:val="333333"/>
          <w:sz w:val="22"/>
          <w:szCs w:val="20"/>
          <w:lang w:val="ru-RU"/>
        </w:rPr>
        <w:t>ой</w:t>
      </w:r>
      <w:r w:rsidRPr="000560FC">
        <w:rPr>
          <w:rFonts w:ascii="Times New Roman" w:hAnsi="Times New Roman" w:cs="Times New Roman"/>
          <w:color w:val="333333"/>
          <w:sz w:val="22"/>
          <w:szCs w:val="20"/>
          <w:lang w:val="ru-RU"/>
        </w:rPr>
        <w:t xml:space="preserve"> Заказчика. </w:t>
      </w:r>
    </w:p>
    <w:p w14:paraId="6725B5F5" w14:textId="77777777"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3.1.2. Обеспечить высокое качество оказания услуг, соответствие оказываемых услуг требованиям Заказчика, указанным в заявках.</w:t>
      </w:r>
    </w:p>
    <w:p w14:paraId="2CC2689F" w14:textId="0BDB64A8"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 xml:space="preserve">3.1.3. Приступить к оказанию услуг в течение </w:t>
      </w:r>
      <w:r w:rsidR="00E51D76">
        <w:rPr>
          <w:rFonts w:ascii="Times New Roman" w:hAnsi="Times New Roman" w:cs="Times New Roman"/>
          <w:color w:val="333333"/>
          <w:sz w:val="22"/>
          <w:szCs w:val="20"/>
          <w:lang w:val="ru-RU"/>
        </w:rPr>
        <w:t>3</w:t>
      </w:r>
      <w:r w:rsidRPr="000560FC">
        <w:rPr>
          <w:rFonts w:ascii="Times New Roman" w:hAnsi="Times New Roman" w:cs="Times New Roman"/>
          <w:color w:val="333333"/>
          <w:sz w:val="22"/>
          <w:szCs w:val="20"/>
          <w:lang w:val="ru-RU"/>
        </w:rPr>
        <w:t>х дней с момента поступления денежных средств.</w:t>
      </w:r>
    </w:p>
    <w:p w14:paraId="2C99063B" w14:textId="5DAFB964"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3.1.</w:t>
      </w:r>
      <w:r w:rsidR="00B27DF5">
        <w:rPr>
          <w:rFonts w:ascii="Times New Roman" w:hAnsi="Times New Roman" w:cs="Times New Roman"/>
          <w:color w:val="333333"/>
          <w:sz w:val="22"/>
          <w:szCs w:val="20"/>
          <w:lang w:val="ru-RU"/>
        </w:rPr>
        <w:t>4</w:t>
      </w:r>
      <w:r w:rsidRPr="000560FC">
        <w:rPr>
          <w:rFonts w:ascii="Times New Roman" w:hAnsi="Times New Roman" w:cs="Times New Roman"/>
          <w:color w:val="333333"/>
          <w:sz w:val="22"/>
          <w:szCs w:val="20"/>
          <w:lang w:val="ru-RU"/>
        </w:rPr>
        <w:t>. Незамедлительно уведомлять Заказчика обо всех обстоятельствах, которые могут повлечь задержку в оказании услуг.</w:t>
      </w:r>
    </w:p>
    <w:p w14:paraId="0590D277" w14:textId="6997EA3C" w:rsidR="00CF712A" w:rsidRPr="000560FC" w:rsidRDefault="007A2356">
      <w:pPr>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3.1.</w:t>
      </w:r>
      <w:r w:rsidR="00B27DF5">
        <w:rPr>
          <w:rFonts w:ascii="Times New Roman" w:hAnsi="Times New Roman" w:cs="Times New Roman"/>
          <w:color w:val="333333"/>
          <w:sz w:val="22"/>
          <w:szCs w:val="20"/>
          <w:lang w:val="ru-RU"/>
        </w:rPr>
        <w:t>5</w:t>
      </w:r>
      <w:r w:rsidRPr="000560FC">
        <w:rPr>
          <w:rFonts w:ascii="Times New Roman" w:hAnsi="Times New Roman" w:cs="Times New Roman"/>
          <w:color w:val="333333"/>
          <w:sz w:val="22"/>
          <w:szCs w:val="20"/>
          <w:lang w:val="ru-RU"/>
        </w:rPr>
        <w:t>. Сохранять конфиденциальность условий настоящего Договора, а также информации, полученной от Заказчика в связи с исполнением настоящего Договора, в соответствии с разделом 6 настоящего Договора.</w:t>
      </w:r>
    </w:p>
    <w:p w14:paraId="1FE6C838"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3.2. Исполнитель вправе:</w:t>
      </w:r>
    </w:p>
    <w:p w14:paraId="739BCD87"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3.2.1. Требовать от Заказчика предоставления необходимой информации для надлежащего оказания услуг.</w:t>
      </w:r>
    </w:p>
    <w:p w14:paraId="3B28B54B"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3.2.2. Самостоятельно определять состав персонала, обеспечивающего надлежащее оказание услуг.</w:t>
      </w:r>
    </w:p>
    <w:p w14:paraId="6B29C58F" w14:textId="68FAF3AE" w:rsidR="007A2356" w:rsidRPr="000560FC" w:rsidRDefault="007A2356">
      <w:pPr>
        <w:ind w:right="60"/>
        <w:rPr>
          <w:rFonts w:ascii="Times New Roman" w:hAnsi="Times New Roman" w:cs="Times New Roman"/>
          <w:sz w:val="22"/>
          <w:szCs w:val="20"/>
          <w:lang w:val="ru-RU"/>
        </w:rPr>
      </w:pPr>
    </w:p>
    <w:p w14:paraId="3C8CE680"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3.3. Заказчик обязан:</w:t>
      </w:r>
    </w:p>
    <w:p w14:paraId="2B4C3621" w14:textId="22CDD033"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3.3.</w:t>
      </w:r>
      <w:r w:rsidR="008C0E97">
        <w:rPr>
          <w:rFonts w:ascii="Times New Roman" w:hAnsi="Times New Roman" w:cs="Times New Roman"/>
          <w:color w:val="333333"/>
          <w:sz w:val="22"/>
          <w:szCs w:val="20"/>
          <w:lang w:val="ru-RU"/>
        </w:rPr>
        <w:t>1</w:t>
      </w:r>
      <w:r w:rsidRPr="000560FC">
        <w:rPr>
          <w:rFonts w:ascii="Times New Roman" w:hAnsi="Times New Roman" w:cs="Times New Roman"/>
          <w:color w:val="333333"/>
          <w:sz w:val="22"/>
          <w:szCs w:val="20"/>
          <w:lang w:val="ru-RU"/>
        </w:rPr>
        <w:t>. Предоставлять Исполнителю информацию, необходимую для оказания Исполнителем услуг по настоящему Договору в форме заявок</w:t>
      </w:r>
      <w:r w:rsidR="00A8783A">
        <w:rPr>
          <w:rFonts w:ascii="Times New Roman" w:hAnsi="Times New Roman" w:cs="Times New Roman"/>
          <w:color w:val="333333"/>
          <w:sz w:val="22"/>
          <w:szCs w:val="20"/>
          <w:lang w:val="ru-RU"/>
        </w:rPr>
        <w:t>.</w:t>
      </w:r>
    </w:p>
    <w:p w14:paraId="25C54916" w14:textId="4D279464" w:rsidR="00CF712A" w:rsidRDefault="007A2356">
      <w:pPr>
        <w:ind w:right="60"/>
        <w:rPr>
          <w:rFonts w:ascii="Times New Roman" w:hAnsi="Times New Roman" w:cs="Times New Roman"/>
          <w:color w:val="333333"/>
          <w:sz w:val="22"/>
          <w:szCs w:val="20"/>
          <w:lang w:val="ru-RU"/>
        </w:rPr>
      </w:pPr>
      <w:r w:rsidRPr="000560FC">
        <w:rPr>
          <w:rFonts w:ascii="Times New Roman" w:hAnsi="Times New Roman" w:cs="Times New Roman"/>
          <w:color w:val="333333"/>
          <w:sz w:val="22"/>
          <w:szCs w:val="20"/>
          <w:lang w:val="ru-RU"/>
        </w:rPr>
        <w:t>3.3.</w:t>
      </w:r>
      <w:r w:rsidR="008C0E97">
        <w:rPr>
          <w:rFonts w:ascii="Times New Roman" w:hAnsi="Times New Roman" w:cs="Times New Roman"/>
          <w:color w:val="333333"/>
          <w:sz w:val="22"/>
          <w:szCs w:val="20"/>
          <w:lang w:val="ru-RU"/>
        </w:rPr>
        <w:t>2</w:t>
      </w:r>
      <w:r w:rsidRPr="000560FC">
        <w:rPr>
          <w:rFonts w:ascii="Times New Roman" w:hAnsi="Times New Roman" w:cs="Times New Roman"/>
          <w:color w:val="333333"/>
          <w:sz w:val="22"/>
          <w:szCs w:val="20"/>
          <w:lang w:val="ru-RU"/>
        </w:rPr>
        <w:t xml:space="preserve">. Оплатить услуги Исполнителя. После </w:t>
      </w:r>
      <w:r w:rsidR="00926151">
        <w:rPr>
          <w:rFonts w:ascii="Times New Roman" w:hAnsi="Times New Roman" w:cs="Times New Roman"/>
          <w:color w:val="333333"/>
          <w:sz w:val="22"/>
          <w:szCs w:val="20"/>
          <w:lang w:val="ru-RU"/>
        </w:rPr>
        <w:t>подписания договора</w:t>
      </w:r>
      <w:r w:rsidRPr="000560FC">
        <w:rPr>
          <w:rFonts w:ascii="Times New Roman" w:hAnsi="Times New Roman" w:cs="Times New Roman"/>
          <w:color w:val="333333"/>
          <w:sz w:val="22"/>
          <w:szCs w:val="20"/>
          <w:lang w:val="ru-RU"/>
        </w:rPr>
        <w:t>, Заказчик не вправе отменять направленную Исполнителю заявку.</w:t>
      </w:r>
      <w:r w:rsidR="00926151">
        <w:rPr>
          <w:rFonts w:ascii="Times New Roman" w:hAnsi="Times New Roman" w:cs="Times New Roman"/>
          <w:color w:val="333333"/>
          <w:sz w:val="22"/>
          <w:szCs w:val="20"/>
          <w:lang w:val="ru-RU"/>
        </w:rPr>
        <w:t xml:space="preserve"> И обязан оплатить выполненные услуги</w:t>
      </w:r>
      <w:r w:rsidR="00BA1AF0">
        <w:rPr>
          <w:rFonts w:ascii="Times New Roman" w:hAnsi="Times New Roman" w:cs="Times New Roman"/>
          <w:color w:val="333333"/>
          <w:sz w:val="22"/>
          <w:szCs w:val="20"/>
          <w:lang w:val="ru-RU"/>
        </w:rPr>
        <w:t>.</w:t>
      </w:r>
    </w:p>
    <w:p w14:paraId="1C919435" w14:textId="088E4B02"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3.3.</w:t>
      </w:r>
      <w:r w:rsidR="000B1712">
        <w:rPr>
          <w:rFonts w:ascii="Times New Roman" w:hAnsi="Times New Roman" w:cs="Times New Roman"/>
          <w:color w:val="333333"/>
          <w:sz w:val="22"/>
          <w:szCs w:val="20"/>
          <w:lang w:val="ru-RU"/>
        </w:rPr>
        <w:t>3</w:t>
      </w:r>
      <w:r w:rsidRPr="000560FC">
        <w:rPr>
          <w:rFonts w:ascii="Times New Roman" w:hAnsi="Times New Roman" w:cs="Times New Roman"/>
          <w:color w:val="333333"/>
          <w:sz w:val="22"/>
          <w:szCs w:val="20"/>
          <w:lang w:val="ru-RU"/>
        </w:rPr>
        <w:t xml:space="preserve">. </w:t>
      </w:r>
      <w:r w:rsidR="00926151">
        <w:rPr>
          <w:rFonts w:ascii="Times New Roman" w:hAnsi="Times New Roman" w:cs="Times New Roman"/>
          <w:color w:val="333333"/>
          <w:sz w:val="22"/>
          <w:szCs w:val="20"/>
          <w:lang w:val="ru-RU"/>
        </w:rPr>
        <w:t>Предоставить п</w:t>
      </w:r>
      <w:r w:rsidRPr="000560FC">
        <w:rPr>
          <w:rFonts w:ascii="Times New Roman" w:hAnsi="Times New Roman" w:cs="Times New Roman"/>
          <w:color w:val="333333"/>
          <w:sz w:val="22"/>
          <w:szCs w:val="20"/>
          <w:lang w:val="ru-RU"/>
        </w:rPr>
        <w:t xml:space="preserve">ретензии по услугам </w:t>
      </w:r>
      <w:r w:rsidR="00926151">
        <w:rPr>
          <w:rFonts w:ascii="Times New Roman" w:hAnsi="Times New Roman" w:cs="Times New Roman"/>
          <w:color w:val="333333"/>
          <w:sz w:val="22"/>
          <w:szCs w:val="20"/>
          <w:lang w:val="ru-RU"/>
        </w:rPr>
        <w:t>в письменном виде</w:t>
      </w:r>
      <w:r w:rsidR="009C19DD">
        <w:rPr>
          <w:rFonts w:ascii="Times New Roman" w:hAnsi="Times New Roman" w:cs="Times New Roman"/>
          <w:color w:val="333333"/>
          <w:sz w:val="22"/>
          <w:szCs w:val="20"/>
          <w:lang w:val="ru-RU"/>
        </w:rPr>
        <w:t xml:space="preserve"> в течении срока действия договора. </w:t>
      </w:r>
      <w:r w:rsidRPr="000560FC">
        <w:rPr>
          <w:rFonts w:ascii="Times New Roman" w:hAnsi="Times New Roman" w:cs="Times New Roman"/>
          <w:color w:val="333333"/>
          <w:sz w:val="22"/>
          <w:szCs w:val="20"/>
          <w:lang w:val="ru-RU"/>
        </w:rPr>
        <w:t>В случае просрочки Заказчиком предоставлении претензий, услуги считаются оказанными надлежащим образом и принятыми Заказчиком в полном объеме.</w:t>
      </w:r>
    </w:p>
    <w:p w14:paraId="17EF661C"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3.4. Заказчик вправе:</w:t>
      </w:r>
    </w:p>
    <w:p w14:paraId="562D0421"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3.4.1. Контролировать оказание Исполнителем услуг.</w:t>
      </w:r>
    </w:p>
    <w:p w14:paraId="18045C87"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lastRenderedPageBreak/>
        <w:t>3.4.2. Выдвигать требования, необходимые для надлежащего оказания услуг.</w:t>
      </w:r>
    </w:p>
    <w:p w14:paraId="1B081867" w14:textId="77777777" w:rsidR="007A2356" w:rsidRPr="000560FC" w:rsidRDefault="007A2356">
      <w:pPr>
        <w:ind w:right="60"/>
        <w:rPr>
          <w:rFonts w:ascii="Times New Roman" w:hAnsi="Times New Roman" w:cs="Times New Roman"/>
          <w:sz w:val="22"/>
          <w:szCs w:val="20"/>
          <w:lang w:val="ru-RU"/>
        </w:rPr>
      </w:pPr>
    </w:p>
    <w:p w14:paraId="209CED1B"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4. ЦЕНА УСЛУГ и ПОРЯДОК РАСЧЕТОВ</w:t>
      </w:r>
    </w:p>
    <w:p w14:paraId="3F40D570" w14:textId="0B480D5C" w:rsidR="00CF712A" w:rsidRDefault="007A2356">
      <w:pPr>
        <w:ind w:right="60"/>
        <w:rPr>
          <w:rFonts w:ascii="Times New Roman" w:hAnsi="Times New Roman" w:cs="Times New Roman"/>
          <w:color w:val="333333"/>
          <w:sz w:val="22"/>
          <w:szCs w:val="20"/>
          <w:lang w:val="ru-RU"/>
        </w:rPr>
      </w:pPr>
      <w:r w:rsidRPr="000560FC">
        <w:rPr>
          <w:rFonts w:ascii="Times New Roman" w:hAnsi="Times New Roman" w:cs="Times New Roman"/>
          <w:color w:val="333333"/>
          <w:sz w:val="22"/>
          <w:szCs w:val="20"/>
          <w:lang w:val="ru-RU"/>
        </w:rPr>
        <w:t xml:space="preserve">4.1. Стоимость услуг по </w:t>
      </w:r>
      <w:r w:rsidR="004F1312">
        <w:rPr>
          <w:rFonts w:ascii="Times New Roman" w:hAnsi="Times New Roman" w:cs="Times New Roman"/>
          <w:color w:val="333333"/>
          <w:sz w:val="22"/>
          <w:szCs w:val="20"/>
          <w:lang w:val="ru-RU"/>
        </w:rPr>
        <w:t xml:space="preserve">настоящему договору </w:t>
      </w:r>
      <w:r w:rsidR="00C65B0E">
        <w:rPr>
          <w:rFonts w:ascii="Times New Roman" w:hAnsi="Times New Roman" w:cs="Times New Roman"/>
          <w:color w:val="333333"/>
          <w:sz w:val="22"/>
          <w:szCs w:val="20"/>
          <w:lang w:val="ru-RU"/>
        </w:rPr>
        <w:t xml:space="preserve">составляет </w:t>
      </w:r>
      <w:r w:rsidR="00F44361">
        <w:rPr>
          <w:rFonts w:ascii="Times New Roman" w:hAnsi="Times New Roman" w:cs="Times New Roman"/>
          <w:color w:val="333333"/>
          <w:sz w:val="22"/>
          <w:szCs w:val="20"/>
          <w:lang w:val="ru-RU"/>
        </w:rPr>
        <w:t>__</w:t>
      </w:r>
      <w:r w:rsidR="00E51D76">
        <w:rPr>
          <w:rFonts w:ascii="Times New Roman" w:hAnsi="Times New Roman" w:cs="Times New Roman"/>
          <w:color w:val="333333"/>
          <w:sz w:val="22"/>
          <w:szCs w:val="20"/>
          <w:lang w:val="ru-RU"/>
        </w:rPr>
        <w:t xml:space="preserve"> </w:t>
      </w:r>
      <w:r w:rsidR="008F6086">
        <w:rPr>
          <w:rFonts w:ascii="Times New Roman" w:hAnsi="Times New Roman" w:cs="Times New Roman"/>
          <w:color w:val="333333"/>
          <w:sz w:val="22"/>
          <w:szCs w:val="20"/>
          <w:lang w:val="ru-RU"/>
        </w:rPr>
        <w:t>000</w:t>
      </w:r>
      <w:r w:rsidR="00DB751C">
        <w:rPr>
          <w:rFonts w:ascii="Times New Roman" w:hAnsi="Times New Roman" w:cs="Times New Roman"/>
          <w:color w:val="333333"/>
          <w:sz w:val="22"/>
          <w:szCs w:val="20"/>
          <w:lang w:val="ru-RU"/>
        </w:rPr>
        <w:t xml:space="preserve"> рублей в месяц.</w:t>
      </w:r>
      <w:r w:rsidR="00D66EDA">
        <w:rPr>
          <w:rFonts w:ascii="Times New Roman" w:hAnsi="Times New Roman" w:cs="Times New Roman"/>
          <w:color w:val="333333"/>
          <w:sz w:val="22"/>
          <w:szCs w:val="20"/>
          <w:lang w:val="ru-RU"/>
        </w:rPr>
        <w:t xml:space="preserve"> </w:t>
      </w:r>
    </w:p>
    <w:p w14:paraId="3D81CFFD" w14:textId="42D1A314" w:rsidR="004F1312" w:rsidRPr="007E0A01" w:rsidRDefault="00C65B0E">
      <w:pPr>
        <w:ind w:right="60"/>
        <w:rPr>
          <w:rFonts w:ascii="Times New Roman" w:hAnsi="Times New Roman" w:cs="Times New Roman"/>
          <w:color w:val="333333"/>
          <w:sz w:val="22"/>
          <w:szCs w:val="20"/>
          <w:lang w:val="ru-RU"/>
        </w:rPr>
      </w:pPr>
      <w:r>
        <w:rPr>
          <w:rFonts w:ascii="Times New Roman" w:hAnsi="Times New Roman" w:cs="Times New Roman"/>
          <w:color w:val="333333"/>
          <w:sz w:val="22"/>
          <w:szCs w:val="20"/>
          <w:lang w:val="ru-RU"/>
        </w:rPr>
        <w:t xml:space="preserve">4.2. </w:t>
      </w:r>
      <w:r w:rsidR="007E0A01">
        <w:rPr>
          <w:rFonts w:ascii="Times New Roman" w:hAnsi="Times New Roman" w:cs="Times New Roman"/>
          <w:color w:val="333333"/>
          <w:sz w:val="22"/>
          <w:szCs w:val="20"/>
          <w:lang w:val="ru-RU"/>
        </w:rPr>
        <w:t>Заказчик проводит оплат</w:t>
      </w:r>
      <w:r w:rsidR="00DB751C">
        <w:rPr>
          <w:rFonts w:ascii="Times New Roman" w:hAnsi="Times New Roman" w:cs="Times New Roman"/>
          <w:color w:val="333333"/>
          <w:sz w:val="22"/>
          <w:szCs w:val="20"/>
          <w:lang w:val="ru-RU"/>
        </w:rPr>
        <w:t>у услуг Исполнителя не позднее 3</w:t>
      </w:r>
      <w:r w:rsidR="007E0A01">
        <w:rPr>
          <w:rFonts w:ascii="Times New Roman" w:hAnsi="Times New Roman" w:cs="Times New Roman"/>
          <w:color w:val="333333"/>
          <w:sz w:val="22"/>
          <w:szCs w:val="20"/>
          <w:lang w:val="ru-RU"/>
        </w:rPr>
        <w:t>х рабочих дней с момента</w:t>
      </w:r>
      <w:r w:rsidR="00926151">
        <w:rPr>
          <w:rFonts w:ascii="Times New Roman" w:hAnsi="Times New Roman" w:cs="Times New Roman"/>
          <w:color w:val="333333"/>
          <w:sz w:val="22"/>
          <w:szCs w:val="20"/>
          <w:lang w:val="ru-RU"/>
        </w:rPr>
        <w:t xml:space="preserve"> </w:t>
      </w:r>
      <w:r w:rsidR="00BA1AF0">
        <w:rPr>
          <w:rFonts w:ascii="Times New Roman" w:hAnsi="Times New Roman" w:cs="Times New Roman"/>
          <w:color w:val="333333"/>
          <w:sz w:val="22"/>
          <w:szCs w:val="20"/>
          <w:lang w:val="ru-RU"/>
        </w:rPr>
        <w:t xml:space="preserve">подписания договора и каждое начало месяца (не позже </w:t>
      </w:r>
      <w:r w:rsidR="004C2217">
        <w:rPr>
          <w:rFonts w:ascii="Times New Roman" w:hAnsi="Times New Roman" w:cs="Times New Roman"/>
          <w:color w:val="333333"/>
          <w:sz w:val="22"/>
          <w:szCs w:val="20"/>
          <w:lang w:val="ru-RU"/>
        </w:rPr>
        <w:t>5</w:t>
      </w:r>
      <w:r w:rsidR="00BA1AF0">
        <w:rPr>
          <w:rFonts w:ascii="Times New Roman" w:hAnsi="Times New Roman" w:cs="Times New Roman"/>
          <w:color w:val="333333"/>
          <w:sz w:val="22"/>
          <w:szCs w:val="20"/>
          <w:lang w:val="ru-RU"/>
        </w:rPr>
        <w:t xml:space="preserve"> числа). </w:t>
      </w:r>
      <w:r w:rsidR="0079725B">
        <w:rPr>
          <w:rFonts w:ascii="Times New Roman" w:hAnsi="Times New Roman" w:cs="Times New Roman"/>
          <w:color w:val="333333"/>
          <w:sz w:val="22"/>
          <w:szCs w:val="20"/>
          <w:lang w:val="ru-RU"/>
        </w:rPr>
        <w:t xml:space="preserve">Путём перечисления денежных средств на расчётный счёт Исполнителя. </w:t>
      </w:r>
      <w:r w:rsidR="007E0A01">
        <w:rPr>
          <w:rFonts w:ascii="Times New Roman" w:hAnsi="Times New Roman" w:cs="Times New Roman"/>
          <w:color w:val="333333"/>
          <w:sz w:val="22"/>
          <w:szCs w:val="20"/>
          <w:lang w:val="ru-RU"/>
        </w:rPr>
        <w:t xml:space="preserve"> Реквизиты для оплаты Исполнителя указаны в п.10 настоящего Договора.</w:t>
      </w:r>
    </w:p>
    <w:p w14:paraId="3548FF1B" w14:textId="5BA516F2"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4.</w:t>
      </w:r>
      <w:r w:rsidR="00C65B0E">
        <w:rPr>
          <w:rFonts w:ascii="Times New Roman" w:hAnsi="Times New Roman" w:cs="Times New Roman"/>
          <w:color w:val="333333"/>
          <w:sz w:val="22"/>
          <w:szCs w:val="20"/>
          <w:lang w:val="ru-RU"/>
        </w:rPr>
        <w:t>3</w:t>
      </w:r>
      <w:r w:rsidRPr="000560FC">
        <w:rPr>
          <w:rFonts w:ascii="Times New Roman" w:hAnsi="Times New Roman" w:cs="Times New Roman"/>
          <w:color w:val="333333"/>
          <w:sz w:val="22"/>
          <w:szCs w:val="20"/>
          <w:lang w:val="ru-RU"/>
        </w:rPr>
        <w:t>. Днем оплаты считается день поступления денежных средств на счёт Исполнителя.</w:t>
      </w:r>
    </w:p>
    <w:p w14:paraId="650A4946" w14:textId="1D1D854F" w:rsidR="007A2356" w:rsidRPr="000560FC" w:rsidRDefault="007A2356">
      <w:pPr>
        <w:ind w:right="60"/>
        <w:rPr>
          <w:rFonts w:ascii="Times New Roman" w:hAnsi="Times New Roman" w:cs="Times New Roman"/>
          <w:sz w:val="22"/>
          <w:szCs w:val="20"/>
          <w:lang w:val="ru-RU"/>
        </w:rPr>
      </w:pPr>
    </w:p>
    <w:p w14:paraId="56A9DE37"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5. ФОРС-МАЖОР</w:t>
      </w:r>
    </w:p>
    <w:p w14:paraId="4DBED160"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5.1. Стороны освобождаются от ответственности за частичное или полное неисполнение своих обязанностей по настоящему Договору, если Сторона, для которой сложилась невозможность исполнения своих обязанностей, докажет, что данное неисполнение или ненадлежащее исполнение явилось следствием действия обстоятельств непреодолимой силы. Такими обстоятельствами считаются стихийные бедствия, вооруженные конфликты, забастовки, издание органами государственной власти и управления нормативных актов, препятствующих исполнению настоящего Договора, а также другие события, возникшие после подписания настоящего Договора и находящиеся вне разумного предвидения и контроля Сторон.</w:t>
      </w:r>
    </w:p>
    <w:p w14:paraId="2C733135"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5.2. Наличие обстоятельств непреодолимой силы подтверждается документами, предоставленными соответствующими компетентными органами.</w:t>
      </w:r>
    </w:p>
    <w:p w14:paraId="5A339638"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5.3. Сторона, для которой сложилась невозможность исполнения своих обязанностей вследствие действия обстоятельств непреодолимой силы, должна в течение 5ти дней с момента, когда она узнала или должна была узнать о наступлении таких событий, направить письменное уведомление другой Стороне, с указанием характера события и предположительного срока его действия, с приложением документов, указанных в пункте 5.2 настоящего Договора. В случае неисполнения указанного в настоящем пункте требования, виновная Сторона обязана возместить другой Стороне ее убытки, вызванные таким неисполнением, в полном объеме.</w:t>
      </w:r>
    </w:p>
    <w:p w14:paraId="740D6992" w14:textId="012E1DFE" w:rsidR="00D57E83" w:rsidRPr="0011070F"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5.4. В случае наступления обстоятельств непреодолимой силы срок исполнения Сторонами своих обязанностей по настоящему Договору отодвигается соразмерно времени, в течение которого будут действовать обстоятельства непреодолимой силы или их последствия. В случае если события непреодолимой силы будут продолжаться более 2 (двух) месяцев, любая из Сторон вправе в одностороннем порядке отказаться от исполнения Договора. В этом случае Стороны возвращают друг другу все полученное по настоящему Договору и ни одна из Сторон не вправе требовать от другой Стороны возмещения убытков.</w:t>
      </w:r>
    </w:p>
    <w:p w14:paraId="2927BA6F" w14:textId="7A2B8EAD"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b/>
          <w:color w:val="333333"/>
          <w:sz w:val="22"/>
          <w:szCs w:val="20"/>
          <w:lang w:val="ru-RU"/>
        </w:rPr>
        <w:t>6. КОНФИДЕНЦИАЛЬНОСТЬ</w:t>
      </w:r>
    </w:p>
    <w:p w14:paraId="7428089E"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6.1. Любая информация, данные или сведения, полученные Сторонами в целях исполнения настоящего Договора, рассматриваются как конфиденциальные и не могут быть раскрыты третьим лицам, за исключением случаев, предусмотренных действующим законодательством Российской Федерации.</w:t>
      </w:r>
    </w:p>
    <w:p w14:paraId="727C83AE" w14:textId="52C27488" w:rsidR="007A2356"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6.2. Конфиденциальная информация не может быть раскрыта третьим лицам, опубликована или другим образом разглашена в течение и после окончания срока действия настоящего Договора, а также после его прекращения, в случае отсутствия письменного разрешения Сторон, независимо от причин прекращения Договора.</w:t>
      </w:r>
    </w:p>
    <w:p w14:paraId="35E969FF" w14:textId="16B3C78C" w:rsidR="00D57E83" w:rsidRPr="0011070F" w:rsidRDefault="007A2356">
      <w:pPr>
        <w:ind w:right="60"/>
        <w:rPr>
          <w:rFonts w:ascii="Times New Roman" w:hAnsi="Times New Roman" w:cs="Times New Roman"/>
          <w:b/>
          <w:color w:val="333333"/>
          <w:sz w:val="22"/>
          <w:szCs w:val="20"/>
          <w:lang w:val="ru-RU"/>
        </w:rPr>
      </w:pPr>
      <w:r w:rsidRPr="000560FC">
        <w:rPr>
          <w:rFonts w:ascii="Times New Roman" w:hAnsi="Times New Roman" w:cs="Times New Roman"/>
          <w:b/>
          <w:color w:val="333333"/>
          <w:sz w:val="22"/>
          <w:szCs w:val="20"/>
          <w:lang w:val="ru-RU"/>
        </w:rPr>
        <w:t>7. ОТВЕТСТВЕННОСТЬ СТОРОН</w:t>
      </w:r>
    </w:p>
    <w:p w14:paraId="4F10FEEB"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7.1. За неисполнение,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7E975BF1" w14:textId="064250D5" w:rsidR="00CF712A" w:rsidRPr="000560FC" w:rsidRDefault="007A2356" w:rsidP="00C65B0E">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 xml:space="preserve">Все </w:t>
      </w:r>
      <w:r w:rsidR="00C65B0E" w:rsidRPr="000560FC">
        <w:rPr>
          <w:rFonts w:ascii="Times New Roman" w:hAnsi="Times New Roman" w:cs="Times New Roman"/>
          <w:color w:val="333333"/>
          <w:sz w:val="22"/>
          <w:szCs w:val="20"/>
          <w:lang w:val="ru-RU"/>
        </w:rPr>
        <w:t>санкции</w:t>
      </w:r>
      <w:r w:rsidRPr="000560FC">
        <w:rPr>
          <w:rFonts w:ascii="Times New Roman" w:hAnsi="Times New Roman" w:cs="Times New Roman"/>
          <w:color w:val="333333"/>
          <w:sz w:val="22"/>
          <w:szCs w:val="20"/>
          <w:lang w:val="ru-RU"/>
        </w:rPr>
        <w:t xml:space="preserve"> по настоящему Договору могут применяться по усмотрению Сторон и считаются полагающимися к уплате в случае и с момента направления соответствующей претензии виновной Стороне. Штрафные санкции, полагающиеся к уплате в соответствии с настоящим пунктом, выплачиваются виновной Стороной в течение 5 (пяти) дней с момента получения указанной претензии.</w:t>
      </w:r>
    </w:p>
    <w:p w14:paraId="0F30761D" w14:textId="5CA81900" w:rsidR="00D57E83" w:rsidRPr="0011070F" w:rsidRDefault="007A2356">
      <w:pPr>
        <w:ind w:right="60"/>
        <w:rPr>
          <w:rFonts w:ascii="Times New Roman" w:hAnsi="Times New Roman" w:cs="Times New Roman"/>
          <w:b/>
          <w:color w:val="333333"/>
          <w:sz w:val="22"/>
          <w:szCs w:val="20"/>
          <w:lang w:val="ru-RU"/>
        </w:rPr>
      </w:pPr>
      <w:r w:rsidRPr="000560FC">
        <w:rPr>
          <w:rFonts w:ascii="Times New Roman" w:hAnsi="Times New Roman" w:cs="Times New Roman"/>
          <w:b/>
          <w:color w:val="333333"/>
          <w:sz w:val="22"/>
          <w:szCs w:val="20"/>
          <w:lang w:val="ru-RU"/>
        </w:rPr>
        <w:t>8. ПОРЯДОК РАЗРЕШЕНИЯ СПОРОВ</w:t>
      </w:r>
    </w:p>
    <w:p w14:paraId="4B1E9ED9"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 xml:space="preserve">8.1. Все споры или разногласия, возникающие между Сторонами по настоящему Договору, разрешаются путем переговоров. </w:t>
      </w:r>
    </w:p>
    <w:p w14:paraId="15953403" w14:textId="5BC8AE09" w:rsidR="00CF712A" w:rsidRPr="000560FC" w:rsidRDefault="007A2356" w:rsidP="0011070F">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8.2. В случае невозможности разрешения разногласий путем переговоров они подлежат рассмотрению в Арбитражном суде г. Москвы в порядке, установленном законодательством Российской Федерации.</w:t>
      </w:r>
    </w:p>
    <w:p w14:paraId="0E1A6367" w14:textId="18788A53" w:rsidR="00D57E83" w:rsidRPr="0011070F" w:rsidRDefault="007A2356">
      <w:pPr>
        <w:ind w:right="60"/>
        <w:rPr>
          <w:rFonts w:ascii="Times New Roman" w:hAnsi="Times New Roman" w:cs="Times New Roman"/>
          <w:b/>
          <w:color w:val="333333"/>
          <w:sz w:val="22"/>
          <w:szCs w:val="20"/>
          <w:lang w:val="ru-RU"/>
        </w:rPr>
      </w:pPr>
      <w:r w:rsidRPr="000560FC">
        <w:rPr>
          <w:rFonts w:ascii="Times New Roman" w:hAnsi="Times New Roman" w:cs="Times New Roman"/>
          <w:b/>
          <w:color w:val="333333"/>
          <w:sz w:val="22"/>
          <w:szCs w:val="20"/>
          <w:lang w:val="ru-RU"/>
        </w:rPr>
        <w:t>9. ЗАКЛЮЧИТЕЛЬНЫЕ ПОЛОЖЕНИЯ</w:t>
      </w:r>
    </w:p>
    <w:p w14:paraId="4A0E37B7"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 xml:space="preserve">9.1. Настоящий Договор составлен в двух экземплярах, по одному экземпляру для каждой из Сторон. </w:t>
      </w:r>
    </w:p>
    <w:p w14:paraId="1E7C4897"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9.2. После подписания настоящего Договора все предыдущие переговоры и переписка, связанная с его заключением, теряют силу.</w:t>
      </w:r>
    </w:p>
    <w:p w14:paraId="20F98BEB" w14:textId="5C96B989"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 xml:space="preserve">9.3. Если какое-либо из положений настоящего Договора становится недействительным или неисполнимым, это не влечет за собой недействительности или неисполнимости остальных положений Договора. В случае необходимости </w:t>
      </w:r>
      <w:r w:rsidRPr="000560FC">
        <w:rPr>
          <w:rFonts w:ascii="Times New Roman" w:hAnsi="Times New Roman" w:cs="Times New Roman"/>
          <w:color w:val="333333"/>
          <w:sz w:val="22"/>
          <w:szCs w:val="20"/>
          <w:lang w:val="ru-RU"/>
        </w:rPr>
        <w:lastRenderedPageBreak/>
        <w:t xml:space="preserve">Стороны договорятся о замене недействительного положения действительным, </w:t>
      </w:r>
      <w:r w:rsidR="00A8783A" w:rsidRPr="000560FC">
        <w:rPr>
          <w:rFonts w:ascii="Times New Roman" w:hAnsi="Times New Roman" w:cs="Times New Roman"/>
          <w:color w:val="333333"/>
          <w:sz w:val="22"/>
          <w:szCs w:val="20"/>
          <w:lang w:val="ru-RU"/>
        </w:rPr>
        <w:t>наилучшим образом,</w:t>
      </w:r>
      <w:r w:rsidRPr="000560FC">
        <w:rPr>
          <w:rFonts w:ascii="Times New Roman" w:hAnsi="Times New Roman" w:cs="Times New Roman"/>
          <w:color w:val="333333"/>
          <w:sz w:val="22"/>
          <w:szCs w:val="20"/>
          <w:lang w:val="ru-RU"/>
        </w:rPr>
        <w:t xml:space="preserve"> отражающим интересы Сторон.</w:t>
      </w:r>
    </w:p>
    <w:p w14:paraId="20797FA7"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9.4. Названия разделов настоящего Договора применены Сторонами исключительно для удобства и не влияют на взаимоотношения Сторон, урегулированные в конкретных положениях Договора.</w:t>
      </w:r>
    </w:p>
    <w:p w14:paraId="7022F5DE"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9.5. Все уведомления и сообщения, направляемые в соответствии с настоящим Договором или в связи с ним, должны быть сделаны в письменной форме и будут считаться направленными надлежащим образом, если они доставлены курьером или посланы заказным письмом с уведомлением о вручении, направлены по телетайпу, телеграфу, факсу,  посредством электронной почты и других средств связи, обеспечивающих подтверждение факта и даты получения сообщений другой Стороной.</w:t>
      </w:r>
    </w:p>
    <w:p w14:paraId="083F3B70" w14:textId="77777777" w:rsidR="00CF712A" w:rsidRPr="000560FC" w:rsidRDefault="007A2356">
      <w:pPr>
        <w:ind w:right="60"/>
        <w:rPr>
          <w:rFonts w:ascii="Times New Roman" w:hAnsi="Times New Roman" w:cs="Times New Roman"/>
          <w:sz w:val="22"/>
          <w:szCs w:val="20"/>
          <w:lang w:val="ru-RU"/>
        </w:rPr>
      </w:pPr>
      <w:r w:rsidRPr="000560FC">
        <w:rPr>
          <w:rFonts w:ascii="Times New Roman" w:hAnsi="Times New Roman" w:cs="Times New Roman"/>
          <w:color w:val="333333"/>
          <w:sz w:val="22"/>
          <w:szCs w:val="20"/>
          <w:lang w:val="ru-RU"/>
        </w:rPr>
        <w:t>9.6. Стороны обязаны незамедлительно сообщать об изменении своих почтовых адресов, банковских реквизитов, номеров телефонов.</w:t>
      </w:r>
    </w:p>
    <w:p w14:paraId="4418FAF3" w14:textId="204E5FD4" w:rsidR="007C199C" w:rsidRDefault="007A2356" w:rsidP="007E0A01">
      <w:pPr>
        <w:ind w:right="60"/>
        <w:rPr>
          <w:rFonts w:ascii="Times New Roman" w:hAnsi="Times New Roman" w:cs="Times New Roman"/>
          <w:color w:val="333333"/>
          <w:sz w:val="22"/>
          <w:szCs w:val="20"/>
          <w:lang w:val="ru-RU"/>
        </w:rPr>
      </w:pPr>
      <w:r w:rsidRPr="000560FC">
        <w:rPr>
          <w:rFonts w:ascii="Times New Roman" w:hAnsi="Times New Roman" w:cs="Times New Roman"/>
          <w:color w:val="333333"/>
          <w:sz w:val="22"/>
          <w:szCs w:val="20"/>
          <w:lang w:val="ru-RU"/>
        </w:rPr>
        <w:t>9.7. Настоящий Договор может быть изменен и/или дополнен только документом, составленным в письменной форме, подписанным Сторонами и скрепленным их подписями.</w:t>
      </w:r>
    </w:p>
    <w:p w14:paraId="5D3A4AA4" w14:textId="16FB3943" w:rsidR="007C199C" w:rsidRPr="00687AF7" w:rsidRDefault="007C199C" w:rsidP="00687AF7">
      <w:pPr>
        <w:rPr>
          <w:rFonts w:ascii="Times New Roman" w:hAnsi="Times New Roman" w:cs="Times New Roman"/>
          <w:color w:val="333333"/>
          <w:sz w:val="22"/>
          <w:szCs w:val="20"/>
          <w:lang w:val="ru-RU"/>
        </w:rPr>
      </w:pPr>
    </w:p>
    <w:p w14:paraId="7BBC1BC0" w14:textId="4EDDF29D" w:rsidR="00D57E83" w:rsidRPr="00694F49" w:rsidRDefault="007E0A01" w:rsidP="00D57E83">
      <w:pPr>
        <w:ind w:left="709"/>
        <w:jc w:val="center"/>
        <w:outlineLvl w:val="0"/>
        <w:rPr>
          <w:b/>
          <w:sz w:val="18"/>
          <w:szCs w:val="18"/>
          <w:u w:val="single"/>
        </w:rPr>
      </w:pPr>
      <w:r>
        <w:rPr>
          <w:b/>
          <w:sz w:val="18"/>
          <w:szCs w:val="18"/>
          <w:u w:val="single"/>
          <w:lang w:val="ru-RU"/>
        </w:rPr>
        <w:t xml:space="preserve">10. </w:t>
      </w:r>
      <w:r w:rsidR="00D57E83" w:rsidRPr="00694F49">
        <w:rPr>
          <w:b/>
          <w:sz w:val="18"/>
          <w:szCs w:val="18"/>
          <w:u w:val="single"/>
        </w:rPr>
        <w:t>РЕКВИЗИТЫ И ПОДПИСИ СТОРОН:</w:t>
      </w:r>
    </w:p>
    <w:tbl>
      <w:tblPr>
        <w:tblW w:w="0" w:type="auto"/>
        <w:tblLayout w:type="fixed"/>
        <w:tblLook w:val="0000" w:firstRow="0" w:lastRow="0" w:firstColumn="0" w:lastColumn="0" w:noHBand="0" w:noVBand="0"/>
      </w:tblPr>
      <w:tblGrid>
        <w:gridCol w:w="5259"/>
        <w:gridCol w:w="5163"/>
      </w:tblGrid>
      <w:tr w:rsidR="00D57E83" w:rsidRPr="00A8783A" w14:paraId="28717CFD" w14:textId="77777777" w:rsidTr="00A41230">
        <w:trPr>
          <w:trHeight w:val="3403"/>
        </w:trPr>
        <w:tc>
          <w:tcPr>
            <w:tcW w:w="5259" w:type="dxa"/>
          </w:tcPr>
          <w:p w14:paraId="5A0811B2" w14:textId="77777777" w:rsidR="00D57E83" w:rsidRPr="00694F49" w:rsidRDefault="00D57E83" w:rsidP="00A41230">
            <w:pPr>
              <w:pStyle w:val="4"/>
              <w:ind w:left="709"/>
              <w:rPr>
                <w:sz w:val="18"/>
                <w:szCs w:val="18"/>
              </w:rPr>
            </w:pPr>
            <w:r w:rsidRPr="00694F49">
              <w:rPr>
                <w:sz w:val="18"/>
                <w:szCs w:val="18"/>
              </w:rPr>
              <w:t>ЗАКАЗЧИК</w:t>
            </w:r>
          </w:p>
          <w:p w14:paraId="4C7B9B5D" w14:textId="48161FA0" w:rsidR="00F177DC" w:rsidRDefault="00F177DC" w:rsidP="00DB751C">
            <w:pPr>
              <w:rPr>
                <w:sz w:val="20"/>
                <w:szCs w:val="20"/>
                <w:lang w:val="ru-RU" w:eastAsia="ru-RU"/>
              </w:rPr>
            </w:pPr>
          </w:p>
          <w:p w14:paraId="13C811DF" w14:textId="7D625C31" w:rsidR="008C6FA9" w:rsidRDefault="008C6FA9" w:rsidP="00DB751C">
            <w:pPr>
              <w:rPr>
                <w:sz w:val="20"/>
                <w:szCs w:val="20"/>
                <w:lang w:val="ru-RU" w:eastAsia="ru-RU"/>
              </w:rPr>
            </w:pPr>
          </w:p>
          <w:p w14:paraId="4177CF3E" w14:textId="2C5658B6" w:rsidR="008C6FA9" w:rsidRDefault="008C6FA9" w:rsidP="00DB751C">
            <w:pPr>
              <w:rPr>
                <w:sz w:val="20"/>
                <w:szCs w:val="20"/>
                <w:lang w:val="ru-RU" w:eastAsia="ru-RU"/>
              </w:rPr>
            </w:pPr>
          </w:p>
          <w:p w14:paraId="07961A22" w14:textId="24753FED" w:rsidR="008C6FA9" w:rsidRDefault="008C6FA9" w:rsidP="00DB751C">
            <w:pPr>
              <w:rPr>
                <w:sz w:val="20"/>
                <w:szCs w:val="20"/>
                <w:lang w:val="ru-RU" w:eastAsia="ru-RU"/>
              </w:rPr>
            </w:pPr>
          </w:p>
          <w:p w14:paraId="41223C11" w14:textId="1910D6C8" w:rsidR="008C6FA9" w:rsidRDefault="008C6FA9" w:rsidP="00DB751C">
            <w:pPr>
              <w:rPr>
                <w:sz w:val="20"/>
                <w:szCs w:val="20"/>
                <w:lang w:val="ru-RU" w:eastAsia="ru-RU"/>
              </w:rPr>
            </w:pPr>
          </w:p>
          <w:p w14:paraId="360C6411" w14:textId="5CA77A46" w:rsidR="008C6FA9" w:rsidRDefault="008C6FA9" w:rsidP="00DB751C">
            <w:pPr>
              <w:rPr>
                <w:sz w:val="20"/>
                <w:szCs w:val="20"/>
                <w:lang w:val="ru-RU" w:eastAsia="ru-RU"/>
              </w:rPr>
            </w:pPr>
          </w:p>
          <w:p w14:paraId="200AABD2" w14:textId="546E4957" w:rsidR="008C6FA9" w:rsidRDefault="008C6FA9" w:rsidP="00DB751C">
            <w:pPr>
              <w:rPr>
                <w:sz w:val="20"/>
                <w:szCs w:val="20"/>
                <w:lang w:val="ru-RU" w:eastAsia="ru-RU"/>
              </w:rPr>
            </w:pPr>
          </w:p>
          <w:p w14:paraId="26007556" w14:textId="7AA218D7" w:rsidR="008C6FA9" w:rsidRDefault="008C6FA9" w:rsidP="00DB751C">
            <w:pPr>
              <w:rPr>
                <w:sz w:val="20"/>
                <w:szCs w:val="20"/>
                <w:lang w:val="ru-RU" w:eastAsia="ru-RU"/>
              </w:rPr>
            </w:pPr>
          </w:p>
          <w:p w14:paraId="379FDD94" w14:textId="0B0438C8" w:rsidR="008C6FA9" w:rsidRDefault="008C6FA9" w:rsidP="00DB751C">
            <w:pPr>
              <w:rPr>
                <w:sz w:val="20"/>
                <w:szCs w:val="20"/>
                <w:lang w:val="ru-RU" w:eastAsia="ru-RU"/>
              </w:rPr>
            </w:pPr>
          </w:p>
          <w:p w14:paraId="3C03051B" w14:textId="5AE7BC57" w:rsidR="008C6FA9" w:rsidRDefault="008C6FA9" w:rsidP="00DB751C">
            <w:pPr>
              <w:rPr>
                <w:sz w:val="20"/>
                <w:szCs w:val="20"/>
                <w:lang w:val="ru-RU" w:eastAsia="ru-RU"/>
              </w:rPr>
            </w:pPr>
          </w:p>
          <w:p w14:paraId="07314627" w14:textId="77777777" w:rsidR="008C6FA9" w:rsidRDefault="008C6FA9" w:rsidP="00DB751C">
            <w:pPr>
              <w:rPr>
                <w:sz w:val="20"/>
                <w:szCs w:val="20"/>
                <w:lang w:val="ru-RU" w:eastAsia="ru-RU"/>
              </w:rPr>
            </w:pPr>
          </w:p>
          <w:p w14:paraId="66D9D66B" w14:textId="4E03A31B" w:rsidR="008C6FA9" w:rsidRDefault="008C6FA9" w:rsidP="00DB751C">
            <w:pPr>
              <w:rPr>
                <w:sz w:val="20"/>
                <w:szCs w:val="20"/>
                <w:lang w:val="ru-RU" w:eastAsia="ru-RU"/>
              </w:rPr>
            </w:pPr>
          </w:p>
          <w:p w14:paraId="7C9533A6" w14:textId="02EB5647" w:rsidR="008C6FA9" w:rsidRDefault="008C6FA9" w:rsidP="00DB751C">
            <w:pPr>
              <w:rPr>
                <w:sz w:val="20"/>
                <w:szCs w:val="20"/>
                <w:lang w:val="ru-RU" w:eastAsia="ru-RU"/>
              </w:rPr>
            </w:pPr>
          </w:p>
          <w:p w14:paraId="2D804366" w14:textId="77777777" w:rsidR="008C6FA9" w:rsidRPr="00F177DC" w:rsidRDefault="008C6FA9" w:rsidP="00DB751C">
            <w:pPr>
              <w:rPr>
                <w:sz w:val="20"/>
                <w:szCs w:val="20"/>
                <w:lang w:val="ru-RU" w:eastAsia="ru-RU"/>
              </w:rPr>
            </w:pPr>
          </w:p>
          <w:p w14:paraId="2740EE64" w14:textId="61221FF4" w:rsidR="00F177DC" w:rsidRPr="00DB751C" w:rsidRDefault="00F177DC" w:rsidP="00DB751C">
            <w:pPr>
              <w:rPr>
                <w:lang w:val="ru-RU" w:eastAsia="ru-RU"/>
              </w:rPr>
            </w:pPr>
            <w:r w:rsidRPr="00F177DC">
              <w:rPr>
                <w:sz w:val="20"/>
                <w:szCs w:val="20"/>
                <w:lang w:val="ru-RU" w:eastAsia="ru-RU"/>
              </w:rPr>
              <w:t>_________________________/</w:t>
            </w:r>
            <w:r w:rsidR="008C6FA9">
              <w:rPr>
                <w:sz w:val="20"/>
                <w:szCs w:val="20"/>
                <w:lang w:val="ru-RU" w:eastAsia="ru-RU"/>
              </w:rPr>
              <w:t>___________</w:t>
            </w:r>
            <w:r w:rsidRPr="00F177DC">
              <w:rPr>
                <w:sz w:val="20"/>
                <w:szCs w:val="20"/>
                <w:lang w:val="ru-RU" w:eastAsia="ru-RU"/>
              </w:rPr>
              <w:t xml:space="preserve"> /</w:t>
            </w:r>
          </w:p>
        </w:tc>
        <w:tc>
          <w:tcPr>
            <w:tcW w:w="5163" w:type="dxa"/>
          </w:tcPr>
          <w:p w14:paraId="01063EFC" w14:textId="77777777" w:rsidR="00D57E83" w:rsidRPr="00694F49" w:rsidRDefault="00D57E83" w:rsidP="0011070F">
            <w:pPr>
              <w:pStyle w:val="4"/>
              <w:ind w:left="709" w:right="141"/>
              <w:rPr>
                <w:sz w:val="18"/>
                <w:szCs w:val="18"/>
              </w:rPr>
            </w:pPr>
            <w:r w:rsidRPr="00694F49">
              <w:rPr>
                <w:sz w:val="18"/>
                <w:szCs w:val="18"/>
              </w:rPr>
              <w:t>ИСПОЛНИТЕЛЬ</w:t>
            </w:r>
          </w:p>
          <w:p w14:paraId="67AAF60D" w14:textId="77777777" w:rsidR="00D57E83" w:rsidRPr="0011070F" w:rsidRDefault="00D57E83" w:rsidP="0011070F">
            <w:pPr>
              <w:ind w:left="709" w:right="141"/>
              <w:rPr>
                <w:sz w:val="18"/>
                <w:szCs w:val="18"/>
                <w:lang w:val="ru-RU"/>
              </w:rPr>
            </w:pPr>
          </w:p>
          <w:tbl>
            <w:tblPr>
              <w:tblW w:w="10422" w:type="dxa"/>
              <w:tblLayout w:type="fixed"/>
              <w:tblLook w:val="0000" w:firstRow="0" w:lastRow="0" w:firstColumn="0" w:lastColumn="0" w:noHBand="0" w:noVBand="0"/>
            </w:tblPr>
            <w:tblGrid>
              <w:gridCol w:w="5259"/>
              <w:gridCol w:w="5163"/>
            </w:tblGrid>
            <w:tr w:rsidR="00D57E83" w:rsidRPr="00A8783A" w14:paraId="6442F169" w14:textId="77777777" w:rsidTr="00A41230">
              <w:trPr>
                <w:trHeight w:val="3403"/>
              </w:trPr>
              <w:tc>
                <w:tcPr>
                  <w:tcW w:w="5259" w:type="dxa"/>
                </w:tcPr>
                <w:p w14:paraId="38013C5C" w14:textId="77777777" w:rsidR="00A8783A" w:rsidRPr="00A8783A" w:rsidRDefault="00A8783A" w:rsidP="00A8783A">
                  <w:pPr>
                    <w:ind w:left="882" w:right="141"/>
                    <w:contextualSpacing/>
                    <w:rPr>
                      <w:sz w:val="20"/>
                      <w:szCs w:val="20"/>
                      <w:lang w:val="ru-RU"/>
                    </w:rPr>
                  </w:pPr>
                  <w:r w:rsidRPr="00A8783A">
                    <w:rPr>
                      <w:sz w:val="20"/>
                      <w:szCs w:val="20"/>
                      <w:lang w:val="ru-RU"/>
                    </w:rPr>
                    <w:t>ИП Фролов Александр Александрович</w:t>
                  </w:r>
                </w:p>
                <w:p w14:paraId="2275799A" w14:textId="77777777" w:rsidR="00A8783A" w:rsidRPr="00A8783A" w:rsidRDefault="00A8783A" w:rsidP="00A8783A">
                  <w:pPr>
                    <w:ind w:left="882" w:right="141"/>
                    <w:contextualSpacing/>
                    <w:rPr>
                      <w:sz w:val="20"/>
                      <w:szCs w:val="20"/>
                      <w:lang w:val="ru-RU"/>
                    </w:rPr>
                  </w:pPr>
                  <w:r w:rsidRPr="00A8783A">
                    <w:rPr>
                      <w:sz w:val="20"/>
                      <w:szCs w:val="20"/>
                      <w:lang w:val="ru-RU"/>
                    </w:rPr>
                    <w:t>ИНН: 773472991202</w:t>
                  </w:r>
                </w:p>
                <w:p w14:paraId="0FC6DD2B" w14:textId="77777777" w:rsidR="00A8783A" w:rsidRPr="00A8783A" w:rsidRDefault="00A8783A" w:rsidP="00A8783A">
                  <w:pPr>
                    <w:ind w:left="882" w:right="141"/>
                    <w:contextualSpacing/>
                    <w:rPr>
                      <w:sz w:val="20"/>
                      <w:szCs w:val="20"/>
                      <w:lang w:val="ru-RU"/>
                    </w:rPr>
                  </w:pPr>
                  <w:r w:rsidRPr="00A8783A">
                    <w:rPr>
                      <w:sz w:val="20"/>
                      <w:szCs w:val="20"/>
                      <w:lang w:val="ru-RU"/>
                    </w:rPr>
                    <w:t>Расчетный счет: № 40802810270010450548</w:t>
                  </w:r>
                </w:p>
                <w:p w14:paraId="5B1F7464" w14:textId="77777777" w:rsidR="00A8783A" w:rsidRPr="00A8783A" w:rsidRDefault="00A8783A" w:rsidP="00A8783A">
                  <w:pPr>
                    <w:ind w:left="882" w:right="141"/>
                    <w:contextualSpacing/>
                    <w:rPr>
                      <w:sz w:val="20"/>
                      <w:szCs w:val="20"/>
                      <w:lang w:val="ru-RU"/>
                    </w:rPr>
                  </w:pPr>
                  <w:r w:rsidRPr="00A8783A">
                    <w:rPr>
                      <w:sz w:val="20"/>
                      <w:szCs w:val="20"/>
                      <w:lang w:val="ru-RU"/>
                    </w:rPr>
                    <w:t>Название банка: МОСКОВСКИЙ ФИЛИАЛ АО КБ "МОДУЛЬБАНК"</w:t>
                  </w:r>
                </w:p>
                <w:p w14:paraId="60C0FBE4" w14:textId="77777777" w:rsidR="00A8783A" w:rsidRPr="00A8783A" w:rsidRDefault="00A8783A" w:rsidP="00A8783A">
                  <w:pPr>
                    <w:ind w:left="882" w:right="141"/>
                    <w:contextualSpacing/>
                    <w:rPr>
                      <w:sz w:val="20"/>
                      <w:szCs w:val="20"/>
                      <w:lang w:val="ru-RU"/>
                    </w:rPr>
                  </w:pPr>
                  <w:r w:rsidRPr="00A8783A">
                    <w:rPr>
                      <w:sz w:val="20"/>
                      <w:szCs w:val="20"/>
                      <w:lang w:val="ru-RU"/>
                    </w:rPr>
                    <w:t>БИК: 044525092</w:t>
                  </w:r>
                </w:p>
                <w:p w14:paraId="668C3251" w14:textId="77777777" w:rsidR="00A8783A" w:rsidRPr="00A8783A" w:rsidRDefault="00A8783A" w:rsidP="00A8783A">
                  <w:pPr>
                    <w:ind w:left="882" w:right="141"/>
                    <w:contextualSpacing/>
                    <w:rPr>
                      <w:sz w:val="20"/>
                      <w:szCs w:val="20"/>
                      <w:lang w:val="ru-RU"/>
                    </w:rPr>
                  </w:pPr>
                  <w:r w:rsidRPr="00A8783A">
                    <w:rPr>
                      <w:sz w:val="20"/>
                      <w:szCs w:val="20"/>
                      <w:lang w:val="ru-RU"/>
                    </w:rPr>
                    <w:t>Город: МОСКВА</w:t>
                  </w:r>
                </w:p>
                <w:p w14:paraId="1AB11852" w14:textId="2B733B1F" w:rsidR="00D57E83" w:rsidRPr="00DB751C" w:rsidRDefault="00A8783A" w:rsidP="00A8783A">
                  <w:pPr>
                    <w:ind w:left="882" w:right="141"/>
                    <w:rPr>
                      <w:sz w:val="20"/>
                      <w:szCs w:val="20"/>
                      <w:lang w:val="ru-RU"/>
                    </w:rPr>
                  </w:pPr>
                  <w:r w:rsidRPr="00A8783A">
                    <w:rPr>
                      <w:sz w:val="20"/>
                      <w:szCs w:val="20"/>
                      <w:lang w:val="ru-RU"/>
                    </w:rPr>
                    <w:t>Корр. счет: 30101810645250000092</w:t>
                  </w:r>
                </w:p>
                <w:p w14:paraId="5D35C741" w14:textId="76A64A6A" w:rsidR="00DB751C" w:rsidRDefault="00DB751C" w:rsidP="0011070F">
                  <w:pPr>
                    <w:pStyle w:val="4"/>
                    <w:ind w:left="882" w:right="141"/>
                    <w:jc w:val="left"/>
                    <w:rPr>
                      <w:b w:val="0"/>
                      <w:sz w:val="20"/>
                    </w:rPr>
                  </w:pPr>
                </w:p>
                <w:p w14:paraId="732A0165" w14:textId="7530AF6D" w:rsidR="00DB751C" w:rsidRDefault="00DB751C" w:rsidP="0011070F">
                  <w:pPr>
                    <w:pStyle w:val="4"/>
                    <w:ind w:left="882" w:right="141"/>
                    <w:jc w:val="left"/>
                    <w:rPr>
                      <w:b w:val="0"/>
                      <w:sz w:val="20"/>
                    </w:rPr>
                  </w:pPr>
                </w:p>
                <w:p w14:paraId="2D847867" w14:textId="77777777" w:rsidR="00DB751C" w:rsidRDefault="00DB751C" w:rsidP="0011070F">
                  <w:pPr>
                    <w:pStyle w:val="4"/>
                    <w:ind w:left="882" w:right="141"/>
                    <w:jc w:val="left"/>
                    <w:rPr>
                      <w:b w:val="0"/>
                      <w:sz w:val="20"/>
                    </w:rPr>
                  </w:pPr>
                </w:p>
                <w:p w14:paraId="4E0BD2DF" w14:textId="77777777" w:rsidR="00DB751C" w:rsidRDefault="00DB751C" w:rsidP="0011070F">
                  <w:pPr>
                    <w:pStyle w:val="4"/>
                    <w:ind w:left="882" w:right="141"/>
                    <w:jc w:val="left"/>
                    <w:rPr>
                      <w:b w:val="0"/>
                      <w:sz w:val="20"/>
                    </w:rPr>
                  </w:pPr>
                </w:p>
                <w:p w14:paraId="16FEBCD6" w14:textId="148046BE" w:rsidR="00D57E83" w:rsidRPr="00694F49" w:rsidRDefault="00D57E83" w:rsidP="0011070F">
                  <w:pPr>
                    <w:pStyle w:val="4"/>
                    <w:ind w:left="882" w:right="141"/>
                    <w:jc w:val="left"/>
                    <w:rPr>
                      <w:sz w:val="18"/>
                      <w:szCs w:val="18"/>
                    </w:rPr>
                  </w:pPr>
                  <w:r w:rsidRPr="00DB751C">
                    <w:rPr>
                      <w:b w:val="0"/>
                      <w:sz w:val="20"/>
                    </w:rPr>
                    <w:t xml:space="preserve"> _____________________/</w:t>
                  </w:r>
                  <w:r w:rsidR="00A8783A">
                    <w:rPr>
                      <w:b w:val="0"/>
                      <w:sz w:val="20"/>
                    </w:rPr>
                    <w:t>А.А. Фролов</w:t>
                  </w:r>
                  <w:r w:rsidR="0011070F" w:rsidRPr="00DB751C">
                    <w:rPr>
                      <w:b w:val="0"/>
                      <w:sz w:val="20"/>
                    </w:rPr>
                    <w:t xml:space="preserve"> /</w:t>
                  </w:r>
                </w:p>
              </w:tc>
              <w:tc>
                <w:tcPr>
                  <w:tcW w:w="5163" w:type="dxa"/>
                </w:tcPr>
                <w:p w14:paraId="459F1650" w14:textId="77777777" w:rsidR="00D57E83" w:rsidRPr="00694F49" w:rsidRDefault="00D57E83" w:rsidP="0011070F">
                  <w:pPr>
                    <w:pStyle w:val="4"/>
                    <w:ind w:left="709" w:right="141"/>
                    <w:jc w:val="left"/>
                    <w:rPr>
                      <w:sz w:val="18"/>
                      <w:szCs w:val="18"/>
                    </w:rPr>
                  </w:pPr>
                  <w:r w:rsidRPr="00694F49">
                    <w:rPr>
                      <w:sz w:val="18"/>
                      <w:szCs w:val="18"/>
                    </w:rPr>
                    <w:t>ИСПОЛНИТЕЛЬ</w:t>
                  </w:r>
                </w:p>
                <w:p w14:paraId="0327DA3A" w14:textId="77777777" w:rsidR="00D57E83" w:rsidRPr="00694F49" w:rsidRDefault="00D57E83" w:rsidP="0011070F">
                  <w:pPr>
                    <w:pStyle w:val="4"/>
                    <w:ind w:left="709" w:right="141"/>
                    <w:jc w:val="left"/>
                    <w:rPr>
                      <w:b w:val="0"/>
                      <w:sz w:val="18"/>
                      <w:szCs w:val="18"/>
                    </w:rPr>
                  </w:pPr>
                </w:p>
                <w:p w14:paraId="2AEB8A69" w14:textId="77777777" w:rsidR="00D57E83" w:rsidRPr="00694F49" w:rsidRDefault="00D57E83" w:rsidP="0011070F">
                  <w:pPr>
                    <w:pStyle w:val="4"/>
                    <w:ind w:left="709" w:right="141"/>
                    <w:jc w:val="left"/>
                    <w:rPr>
                      <w:b w:val="0"/>
                      <w:sz w:val="18"/>
                      <w:szCs w:val="18"/>
                    </w:rPr>
                  </w:pPr>
                  <w:r w:rsidRPr="00694F49">
                    <w:rPr>
                      <w:b w:val="0"/>
                      <w:sz w:val="18"/>
                      <w:szCs w:val="18"/>
                    </w:rPr>
                    <w:t xml:space="preserve">ИП </w:t>
                  </w:r>
                  <w:proofErr w:type="spellStart"/>
                  <w:r w:rsidRPr="00694F49">
                    <w:rPr>
                      <w:b w:val="0"/>
                      <w:sz w:val="18"/>
                      <w:szCs w:val="18"/>
                    </w:rPr>
                    <w:t>ШилингЮр.адрес</w:t>
                  </w:r>
                  <w:proofErr w:type="spellEnd"/>
                  <w:r w:rsidRPr="00694F49">
                    <w:rPr>
                      <w:b w:val="0"/>
                      <w:sz w:val="18"/>
                      <w:szCs w:val="18"/>
                    </w:rPr>
                    <w:t xml:space="preserve">: </w:t>
                  </w:r>
                  <w:proofErr w:type="spellStart"/>
                  <w:r w:rsidRPr="00694F49">
                    <w:rPr>
                      <w:b w:val="0"/>
                      <w:sz w:val="18"/>
                      <w:szCs w:val="18"/>
                    </w:rPr>
                    <w:t>г.Владивосток</w:t>
                  </w:r>
                  <w:proofErr w:type="spellEnd"/>
                </w:p>
                <w:p w14:paraId="29299F7C" w14:textId="77777777" w:rsidR="00D57E83" w:rsidRPr="00694F49" w:rsidRDefault="00D57E83" w:rsidP="0011070F">
                  <w:pPr>
                    <w:pStyle w:val="4"/>
                    <w:ind w:left="709" w:right="141"/>
                    <w:jc w:val="left"/>
                    <w:rPr>
                      <w:b w:val="0"/>
                      <w:sz w:val="18"/>
                      <w:szCs w:val="18"/>
                    </w:rPr>
                  </w:pPr>
                  <w:r w:rsidRPr="00694F49">
                    <w:rPr>
                      <w:b w:val="0"/>
                      <w:sz w:val="18"/>
                      <w:szCs w:val="18"/>
                    </w:rPr>
                    <w:t>ул. Луговая 70-506 ИНН 250209863052</w:t>
                  </w:r>
                </w:p>
                <w:p w14:paraId="3CD83183" w14:textId="77777777" w:rsidR="00D57E83" w:rsidRPr="00694F49" w:rsidRDefault="00D57E83" w:rsidP="0011070F">
                  <w:pPr>
                    <w:pStyle w:val="4"/>
                    <w:ind w:left="709" w:right="141"/>
                    <w:jc w:val="left"/>
                    <w:rPr>
                      <w:b w:val="0"/>
                      <w:sz w:val="18"/>
                      <w:szCs w:val="18"/>
                    </w:rPr>
                  </w:pPr>
                  <w:r w:rsidRPr="00694F49">
                    <w:rPr>
                      <w:b w:val="0"/>
                      <w:sz w:val="18"/>
                      <w:szCs w:val="18"/>
                    </w:rPr>
                    <w:t>р/</w:t>
                  </w:r>
                  <w:proofErr w:type="gramStart"/>
                  <w:r w:rsidRPr="00694F49">
                    <w:rPr>
                      <w:b w:val="0"/>
                      <w:sz w:val="18"/>
                      <w:szCs w:val="18"/>
                    </w:rPr>
                    <w:t>с  40802810300100000300</w:t>
                  </w:r>
                  <w:proofErr w:type="gramEnd"/>
                  <w:r w:rsidRPr="00694F49">
                    <w:rPr>
                      <w:b w:val="0"/>
                      <w:sz w:val="18"/>
                      <w:szCs w:val="18"/>
                    </w:rPr>
                    <w:t xml:space="preserve"> в ОАО «Дальневосточный банк»</w:t>
                  </w:r>
                </w:p>
                <w:p w14:paraId="4CF043C8" w14:textId="77777777" w:rsidR="00D57E83" w:rsidRPr="00694F49" w:rsidRDefault="00D57E83" w:rsidP="0011070F">
                  <w:pPr>
                    <w:pStyle w:val="4"/>
                    <w:ind w:left="709" w:right="141"/>
                    <w:jc w:val="left"/>
                    <w:rPr>
                      <w:b w:val="0"/>
                      <w:sz w:val="18"/>
                      <w:szCs w:val="18"/>
                    </w:rPr>
                  </w:pPr>
                  <w:r w:rsidRPr="00694F49">
                    <w:rPr>
                      <w:b w:val="0"/>
                      <w:sz w:val="18"/>
                      <w:szCs w:val="18"/>
                    </w:rPr>
                    <w:t>к/с 30101810900000000705</w:t>
                  </w:r>
                </w:p>
                <w:p w14:paraId="38653DA7" w14:textId="77777777" w:rsidR="00D57E83" w:rsidRPr="00694F49" w:rsidRDefault="00D57E83" w:rsidP="0011070F">
                  <w:pPr>
                    <w:pStyle w:val="4"/>
                    <w:ind w:left="709" w:right="141"/>
                    <w:jc w:val="left"/>
                    <w:rPr>
                      <w:b w:val="0"/>
                      <w:sz w:val="18"/>
                      <w:szCs w:val="18"/>
                    </w:rPr>
                  </w:pPr>
                  <w:r w:rsidRPr="00694F49">
                    <w:rPr>
                      <w:b w:val="0"/>
                      <w:sz w:val="18"/>
                      <w:szCs w:val="18"/>
                    </w:rPr>
                    <w:t>БИК 040507705</w:t>
                  </w:r>
                </w:p>
                <w:p w14:paraId="1EFAFC06" w14:textId="77777777" w:rsidR="00D57E83" w:rsidRPr="00694F49" w:rsidRDefault="00D57E83" w:rsidP="0011070F">
                  <w:pPr>
                    <w:pStyle w:val="4"/>
                    <w:ind w:left="709" w:right="141"/>
                    <w:jc w:val="left"/>
                    <w:rPr>
                      <w:b w:val="0"/>
                      <w:sz w:val="18"/>
                      <w:szCs w:val="18"/>
                    </w:rPr>
                  </w:pPr>
                </w:p>
                <w:p w14:paraId="1DA3292E" w14:textId="77777777" w:rsidR="00D57E83" w:rsidRPr="00D57E83" w:rsidRDefault="00D57E83" w:rsidP="0011070F">
                  <w:pPr>
                    <w:ind w:left="709" w:right="141"/>
                    <w:rPr>
                      <w:sz w:val="18"/>
                      <w:szCs w:val="18"/>
                      <w:lang w:val="ru-RU"/>
                    </w:rPr>
                  </w:pPr>
                </w:p>
                <w:p w14:paraId="176F89A1" w14:textId="77777777" w:rsidR="00D57E83" w:rsidRPr="00694F49" w:rsidRDefault="00D57E83" w:rsidP="0011070F">
                  <w:pPr>
                    <w:pStyle w:val="4"/>
                    <w:ind w:left="709" w:right="141"/>
                    <w:jc w:val="left"/>
                    <w:rPr>
                      <w:b w:val="0"/>
                      <w:sz w:val="18"/>
                      <w:szCs w:val="18"/>
                    </w:rPr>
                  </w:pPr>
                </w:p>
                <w:p w14:paraId="2CFF96A5" w14:textId="77777777" w:rsidR="00D57E83" w:rsidRPr="00694F49" w:rsidRDefault="00D57E83" w:rsidP="0011070F">
                  <w:pPr>
                    <w:pStyle w:val="4"/>
                    <w:ind w:left="709" w:right="141"/>
                    <w:jc w:val="left"/>
                    <w:rPr>
                      <w:b w:val="0"/>
                      <w:sz w:val="18"/>
                      <w:szCs w:val="18"/>
                    </w:rPr>
                  </w:pPr>
                  <w:r w:rsidRPr="00694F49">
                    <w:rPr>
                      <w:b w:val="0"/>
                      <w:sz w:val="18"/>
                      <w:szCs w:val="18"/>
                    </w:rPr>
                    <w:t xml:space="preserve">   _____________________/Д.В. </w:t>
                  </w:r>
                  <w:proofErr w:type="spellStart"/>
                  <w:r w:rsidRPr="00694F49">
                    <w:rPr>
                      <w:b w:val="0"/>
                      <w:sz w:val="18"/>
                      <w:szCs w:val="18"/>
                    </w:rPr>
                    <w:t>Шилинг</w:t>
                  </w:r>
                  <w:proofErr w:type="spellEnd"/>
                  <w:r w:rsidRPr="00694F49">
                    <w:rPr>
                      <w:b w:val="0"/>
                      <w:sz w:val="18"/>
                      <w:szCs w:val="18"/>
                    </w:rPr>
                    <w:t xml:space="preserve">/                          </w:t>
                  </w:r>
                </w:p>
              </w:tc>
            </w:tr>
          </w:tbl>
          <w:p w14:paraId="77342F32" w14:textId="422B6F4E" w:rsidR="00D57E83" w:rsidRPr="00D57E83" w:rsidRDefault="00D57E83" w:rsidP="0011070F">
            <w:pPr>
              <w:tabs>
                <w:tab w:val="left" w:pos="-3600"/>
                <w:tab w:val="left" w:pos="360"/>
              </w:tabs>
              <w:ind w:left="709" w:right="141"/>
              <w:rPr>
                <w:sz w:val="18"/>
                <w:szCs w:val="18"/>
                <w:lang w:val="ru-RU"/>
              </w:rPr>
            </w:pPr>
          </w:p>
          <w:p w14:paraId="28037A24" w14:textId="77777777" w:rsidR="00D57E83" w:rsidRPr="00694F49" w:rsidRDefault="00D57E83" w:rsidP="0011070F">
            <w:pPr>
              <w:pStyle w:val="4"/>
              <w:ind w:left="709" w:right="141"/>
              <w:rPr>
                <w:b w:val="0"/>
                <w:sz w:val="18"/>
                <w:szCs w:val="18"/>
              </w:rPr>
            </w:pPr>
          </w:p>
        </w:tc>
      </w:tr>
    </w:tbl>
    <w:p w14:paraId="3AD56703" w14:textId="77777777" w:rsidR="00CF712A" w:rsidRPr="000560FC" w:rsidRDefault="00CF712A" w:rsidP="00BB08F3">
      <w:pPr>
        <w:rPr>
          <w:rFonts w:ascii="Times New Roman" w:hAnsi="Times New Roman" w:cs="Times New Roman"/>
          <w:sz w:val="22"/>
          <w:szCs w:val="20"/>
          <w:lang w:val="ru-RU"/>
        </w:rPr>
      </w:pPr>
    </w:p>
    <w:sectPr w:rsidR="00CF712A" w:rsidRPr="000560FC" w:rsidSect="007E0A01">
      <w:footerReference w:type="default" r:id="rId10"/>
      <w:pgSz w:w="12240" w:h="15840"/>
      <w:pgMar w:top="426" w:right="474"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A340" w14:textId="77777777" w:rsidR="00B604C2" w:rsidRDefault="00B604C2" w:rsidP="000560FC">
      <w:r>
        <w:separator/>
      </w:r>
    </w:p>
  </w:endnote>
  <w:endnote w:type="continuationSeparator" w:id="0">
    <w:p w14:paraId="695DC012" w14:textId="77777777" w:rsidR="00B604C2" w:rsidRDefault="00B604C2" w:rsidP="0005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C8CE" w14:textId="702612DF" w:rsidR="0059119C" w:rsidRPr="0059119C" w:rsidRDefault="00C65B0E">
    <w:pPr>
      <w:pStyle w:val="a6"/>
      <w:rPr>
        <w:lang w:val="ru-RU"/>
      </w:rPr>
    </w:pPr>
    <w:r>
      <w:rPr>
        <w:sz w:val="18"/>
        <w:lang w:val="ru-RU"/>
      </w:rPr>
      <w:t xml:space="preserve">                </w:t>
    </w:r>
    <w:r w:rsidRPr="00C65B0E">
      <w:rPr>
        <w:sz w:val="18"/>
        <w:lang w:val="ru-RU"/>
      </w:rPr>
      <w:t xml:space="preserve">Заказчик </w:t>
    </w:r>
    <w:r w:rsidR="004C2217">
      <w:rPr>
        <w:sz w:val="18"/>
        <w:lang w:val="ru-RU"/>
      </w:rPr>
      <w:t>__________</w:t>
    </w:r>
    <w:r w:rsidRPr="00C65B0E">
      <w:rPr>
        <w:sz w:val="18"/>
        <w:lang w:val="ru-RU"/>
      </w:rPr>
      <w:t>/</w:t>
    </w:r>
    <w:r w:rsidR="006724FA" w:rsidRPr="006724FA">
      <w:rPr>
        <w:sz w:val="18"/>
        <w:lang w:val="ru-RU"/>
      </w:rPr>
      <w:t xml:space="preserve"> </w:t>
    </w:r>
    <w:r w:rsidR="008C6FA9">
      <w:rPr>
        <w:sz w:val="18"/>
        <w:lang w:val="ru-RU"/>
      </w:rPr>
      <w:t>___________</w:t>
    </w:r>
    <w:r w:rsidR="004C2217">
      <w:rPr>
        <w:sz w:val="18"/>
        <w:lang w:val="ru-RU"/>
      </w:rPr>
      <w:t xml:space="preserve"> </w:t>
    </w:r>
    <w:r>
      <w:rPr>
        <w:sz w:val="18"/>
        <w:lang w:val="ru-RU"/>
      </w:rPr>
      <w:t>/</w:t>
    </w:r>
    <w:r w:rsidRPr="00C65B0E">
      <w:rPr>
        <w:sz w:val="18"/>
        <w:lang w:val="ru-RU"/>
      </w:rPr>
      <w:tab/>
    </w:r>
    <w:r w:rsidRPr="00C65B0E">
      <w:rPr>
        <w:sz w:val="18"/>
        <w:lang w:val="ru-RU"/>
      </w:rPr>
      <w:tab/>
    </w:r>
    <w:r>
      <w:rPr>
        <w:sz w:val="18"/>
        <w:lang w:val="ru-RU"/>
      </w:rPr>
      <w:t xml:space="preserve">                    </w:t>
    </w:r>
    <w:r w:rsidRPr="00C65B0E">
      <w:rPr>
        <w:sz w:val="18"/>
        <w:lang w:val="ru-RU"/>
      </w:rPr>
      <w:t>Исполнитель _________/</w:t>
    </w:r>
    <w:r w:rsidR="001A45DA">
      <w:rPr>
        <w:sz w:val="18"/>
        <w:lang w:val="ru-RU"/>
      </w:rPr>
      <w:t>В</w:t>
    </w:r>
    <w:r w:rsidR="007C199C">
      <w:rPr>
        <w:sz w:val="18"/>
        <w:lang w:val="ru-RU"/>
      </w:rPr>
      <w:t>.</w:t>
    </w:r>
    <w:r w:rsidR="001A45DA">
      <w:rPr>
        <w:sz w:val="18"/>
        <w:lang w:val="ru-RU"/>
      </w:rPr>
      <w:t>А</w:t>
    </w:r>
    <w:r w:rsidR="00E51D76">
      <w:rPr>
        <w:sz w:val="18"/>
        <w:lang w:val="ru-RU"/>
      </w:rPr>
      <w:t>.</w:t>
    </w:r>
    <w:r w:rsidR="004C2217">
      <w:rPr>
        <w:sz w:val="18"/>
        <w:lang w:val="ru-RU"/>
      </w:rPr>
      <w:t xml:space="preserve"> </w:t>
    </w:r>
    <w:r w:rsidR="001A45DA">
      <w:rPr>
        <w:sz w:val="18"/>
        <w:lang w:val="ru-RU"/>
      </w:rPr>
      <w:t>Горбушина</w:t>
    </w:r>
    <w:r w:rsidRPr="00C65B0E">
      <w:rPr>
        <w:sz w:val="18"/>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FDBF" w14:textId="77777777" w:rsidR="00B604C2" w:rsidRDefault="00B604C2" w:rsidP="000560FC">
      <w:r>
        <w:separator/>
      </w:r>
    </w:p>
  </w:footnote>
  <w:footnote w:type="continuationSeparator" w:id="0">
    <w:p w14:paraId="2BCE1360" w14:textId="77777777" w:rsidR="00B604C2" w:rsidRDefault="00B604C2" w:rsidP="00056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3EF"/>
    <w:multiLevelType w:val="hybridMultilevel"/>
    <w:tmpl w:val="EEF4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2CD7"/>
    <w:multiLevelType w:val="hybridMultilevel"/>
    <w:tmpl w:val="678E1B8C"/>
    <w:lvl w:ilvl="0" w:tplc="6B1450E2">
      <w:start w:val="1"/>
      <w:numFmt w:val="decimal"/>
      <w:lvlText w:val="%1."/>
      <w:lvlJc w:val="left"/>
      <w:pPr>
        <w:ind w:left="1500" w:hanging="7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4A63FC"/>
    <w:multiLevelType w:val="multilevel"/>
    <w:tmpl w:val="E7C06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726C29"/>
    <w:multiLevelType w:val="hybridMultilevel"/>
    <w:tmpl w:val="6A860B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5CF54C7"/>
    <w:multiLevelType w:val="hybridMultilevel"/>
    <w:tmpl w:val="24343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69B7DC6"/>
    <w:multiLevelType w:val="multilevel"/>
    <w:tmpl w:val="D4928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64370DF"/>
    <w:multiLevelType w:val="hybridMultilevel"/>
    <w:tmpl w:val="CE56639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ECE08E7"/>
    <w:multiLevelType w:val="multilevel"/>
    <w:tmpl w:val="833C18DE"/>
    <w:lvl w:ilvl="0">
      <w:numFmt w:val="bullet"/>
      <w:lvlText w:val="—"/>
      <w:lvlJc w:val="left"/>
      <w:pPr>
        <w:tabs>
          <w:tab w:val="num" w:pos="1068"/>
        </w:tabs>
        <w:ind w:left="1068" w:hanging="360"/>
      </w:pPr>
      <w:rPr>
        <w:rFonts w:ascii="Trebuchet MS" w:eastAsia="Trebuchet MS" w:hAnsi="Trebuchet MS" w:cs="Trebuchet MS"/>
        <w:position w:val="0"/>
        <w:sz w:val="24"/>
        <w:szCs w:val="24"/>
      </w:rPr>
    </w:lvl>
    <w:lvl w:ilvl="1">
      <w:start w:val="1"/>
      <w:numFmt w:val="bullet"/>
      <w:lvlText w:val="—"/>
      <w:lvlJc w:val="left"/>
      <w:pPr>
        <w:tabs>
          <w:tab w:val="num" w:pos="1038"/>
        </w:tabs>
        <w:ind w:left="1038" w:hanging="330"/>
      </w:pPr>
      <w:rPr>
        <w:rFonts w:ascii="Calibri" w:eastAsia="Calibri" w:hAnsi="Calibri" w:cs="Calibri"/>
        <w:position w:val="0"/>
        <w:sz w:val="22"/>
        <w:szCs w:val="22"/>
      </w:rPr>
    </w:lvl>
    <w:lvl w:ilvl="2">
      <w:start w:val="1"/>
      <w:numFmt w:val="bullet"/>
      <w:lvlText w:val="—"/>
      <w:lvlJc w:val="left"/>
      <w:pPr>
        <w:tabs>
          <w:tab w:val="num" w:pos="1038"/>
        </w:tabs>
        <w:ind w:left="1038" w:hanging="330"/>
      </w:pPr>
      <w:rPr>
        <w:rFonts w:ascii="Calibri" w:eastAsia="Calibri" w:hAnsi="Calibri" w:cs="Calibri"/>
        <w:position w:val="0"/>
        <w:sz w:val="22"/>
        <w:szCs w:val="22"/>
      </w:rPr>
    </w:lvl>
    <w:lvl w:ilvl="3">
      <w:start w:val="1"/>
      <w:numFmt w:val="bullet"/>
      <w:lvlText w:val="—"/>
      <w:lvlJc w:val="left"/>
      <w:pPr>
        <w:tabs>
          <w:tab w:val="num" w:pos="1038"/>
        </w:tabs>
        <w:ind w:left="1038" w:hanging="330"/>
      </w:pPr>
      <w:rPr>
        <w:rFonts w:ascii="Calibri" w:eastAsia="Calibri" w:hAnsi="Calibri" w:cs="Calibri"/>
        <w:position w:val="0"/>
        <w:sz w:val="22"/>
        <w:szCs w:val="22"/>
      </w:rPr>
    </w:lvl>
    <w:lvl w:ilvl="4">
      <w:start w:val="1"/>
      <w:numFmt w:val="bullet"/>
      <w:lvlText w:val="—"/>
      <w:lvlJc w:val="left"/>
      <w:pPr>
        <w:tabs>
          <w:tab w:val="num" w:pos="1038"/>
        </w:tabs>
        <w:ind w:left="1038" w:hanging="330"/>
      </w:pPr>
      <w:rPr>
        <w:rFonts w:ascii="Calibri" w:eastAsia="Calibri" w:hAnsi="Calibri" w:cs="Calibri"/>
        <w:position w:val="0"/>
        <w:sz w:val="22"/>
        <w:szCs w:val="22"/>
      </w:rPr>
    </w:lvl>
    <w:lvl w:ilvl="5">
      <w:start w:val="1"/>
      <w:numFmt w:val="bullet"/>
      <w:lvlText w:val="—"/>
      <w:lvlJc w:val="left"/>
      <w:pPr>
        <w:tabs>
          <w:tab w:val="num" w:pos="1038"/>
        </w:tabs>
        <w:ind w:left="1038" w:hanging="330"/>
      </w:pPr>
      <w:rPr>
        <w:rFonts w:ascii="Calibri" w:eastAsia="Calibri" w:hAnsi="Calibri" w:cs="Calibri"/>
        <w:position w:val="0"/>
        <w:sz w:val="22"/>
        <w:szCs w:val="22"/>
      </w:rPr>
    </w:lvl>
    <w:lvl w:ilvl="6">
      <w:start w:val="1"/>
      <w:numFmt w:val="bullet"/>
      <w:lvlText w:val="—"/>
      <w:lvlJc w:val="left"/>
      <w:pPr>
        <w:tabs>
          <w:tab w:val="num" w:pos="1038"/>
        </w:tabs>
        <w:ind w:left="1038" w:hanging="330"/>
      </w:pPr>
      <w:rPr>
        <w:rFonts w:ascii="Calibri" w:eastAsia="Calibri" w:hAnsi="Calibri" w:cs="Calibri"/>
        <w:position w:val="0"/>
        <w:sz w:val="22"/>
        <w:szCs w:val="22"/>
      </w:rPr>
    </w:lvl>
    <w:lvl w:ilvl="7">
      <w:start w:val="1"/>
      <w:numFmt w:val="bullet"/>
      <w:lvlText w:val="—"/>
      <w:lvlJc w:val="left"/>
      <w:pPr>
        <w:tabs>
          <w:tab w:val="num" w:pos="1038"/>
        </w:tabs>
        <w:ind w:left="1038" w:hanging="330"/>
      </w:pPr>
      <w:rPr>
        <w:rFonts w:ascii="Calibri" w:eastAsia="Calibri" w:hAnsi="Calibri" w:cs="Calibri"/>
        <w:position w:val="0"/>
        <w:sz w:val="22"/>
        <w:szCs w:val="22"/>
      </w:rPr>
    </w:lvl>
    <w:lvl w:ilvl="8">
      <w:start w:val="1"/>
      <w:numFmt w:val="bullet"/>
      <w:lvlText w:val="—"/>
      <w:lvlJc w:val="left"/>
      <w:pPr>
        <w:tabs>
          <w:tab w:val="num" w:pos="1038"/>
        </w:tabs>
        <w:ind w:left="1038" w:hanging="330"/>
      </w:pPr>
      <w:rPr>
        <w:rFonts w:ascii="Calibri" w:eastAsia="Calibri" w:hAnsi="Calibri" w:cs="Calibri"/>
        <w:position w:val="0"/>
        <w:sz w:val="22"/>
        <w:szCs w:val="22"/>
      </w:rPr>
    </w:lvl>
  </w:abstractNum>
  <w:abstractNum w:abstractNumId="8" w15:restartNumberingAfterBreak="0">
    <w:nsid w:val="4FC87EF4"/>
    <w:multiLevelType w:val="hybridMultilevel"/>
    <w:tmpl w:val="754EC5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67F727D"/>
    <w:multiLevelType w:val="hybridMultilevel"/>
    <w:tmpl w:val="F4F047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BC4169B"/>
    <w:multiLevelType w:val="hybridMultilevel"/>
    <w:tmpl w:val="C92078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DD1D04"/>
    <w:multiLevelType w:val="hybridMultilevel"/>
    <w:tmpl w:val="316663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2"/>
  </w:num>
  <w:num w:numId="5">
    <w:abstractNumId w:val="9"/>
  </w:num>
  <w:num w:numId="6">
    <w:abstractNumId w:val="8"/>
  </w:num>
  <w:num w:numId="7">
    <w:abstractNumId w:val="11"/>
  </w:num>
  <w:num w:numId="8">
    <w:abstractNumId w:val="6"/>
  </w:num>
  <w:num w:numId="9">
    <w:abstractNumId w:val="1"/>
  </w:num>
  <w:num w:numId="10">
    <w:abstractNumId w:val="7"/>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2A"/>
    <w:rsid w:val="0002184F"/>
    <w:rsid w:val="00030676"/>
    <w:rsid w:val="0004666C"/>
    <w:rsid w:val="000552D0"/>
    <w:rsid w:val="000560FC"/>
    <w:rsid w:val="0009079E"/>
    <w:rsid w:val="0009597F"/>
    <w:rsid w:val="000A4580"/>
    <w:rsid w:val="000A6713"/>
    <w:rsid w:val="000B1712"/>
    <w:rsid w:val="000B712D"/>
    <w:rsid w:val="000C534A"/>
    <w:rsid w:val="000E0A68"/>
    <w:rsid w:val="00106913"/>
    <w:rsid w:val="0011070F"/>
    <w:rsid w:val="00117505"/>
    <w:rsid w:val="00127B40"/>
    <w:rsid w:val="0013748B"/>
    <w:rsid w:val="00137B1F"/>
    <w:rsid w:val="00151F85"/>
    <w:rsid w:val="001A45DA"/>
    <w:rsid w:val="002136A1"/>
    <w:rsid w:val="00296316"/>
    <w:rsid w:val="002B7746"/>
    <w:rsid w:val="002E4F40"/>
    <w:rsid w:val="00312A65"/>
    <w:rsid w:val="003235AE"/>
    <w:rsid w:val="0033327D"/>
    <w:rsid w:val="00345D00"/>
    <w:rsid w:val="00382F1C"/>
    <w:rsid w:val="003D7B95"/>
    <w:rsid w:val="003F0360"/>
    <w:rsid w:val="0040165F"/>
    <w:rsid w:val="00403FE0"/>
    <w:rsid w:val="00455C5C"/>
    <w:rsid w:val="00460AE5"/>
    <w:rsid w:val="00482D29"/>
    <w:rsid w:val="00490C3E"/>
    <w:rsid w:val="004C2217"/>
    <w:rsid w:val="004F1312"/>
    <w:rsid w:val="0053422C"/>
    <w:rsid w:val="00542F0F"/>
    <w:rsid w:val="00552840"/>
    <w:rsid w:val="0059119C"/>
    <w:rsid w:val="00594B65"/>
    <w:rsid w:val="00596A4F"/>
    <w:rsid w:val="00642876"/>
    <w:rsid w:val="00663BA3"/>
    <w:rsid w:val="006724FA"/>
    <w:rsid w:val="00683E26"/>
    <w:rsid w:val="00687AF7"/>
    <w:rsid w:val="006A280F"/>
    <w:rsid w:val="006B424D"/>
    <w:rsid w:val="006D0AD7"/>
    <w:rsid w:val="007245D0"/>
    <w:rsid w:val="0072487C"/>
    <w:rsid w:val="0079725B"/>
    <w:rsid w:val="007A2356"/>
    <w:rsid w:val="007C199C"/>
    <w:rsid w:val="007D3394"/>
    <w:rsid w:val="007E0A01"/>
    <w:rsid w:val="007E7F8A"/>
    <w:rsid w:val="00810E2C"/>
    <w:rsid w:val="0081176D"/>
    <w:rsid w:val="008367D7"/>
    <w:rsid w:val="00845B47"/>
    <w:rsid w:val="00851C02"/>
    <w:rsid w:val="008B331D"/>
    <w:rsid w:val="008B767E"/>
    <w:rsid w:val="008B7EFF"/>
    <w:rsid w:val="008C0E97"/>
    <w:rsid w:val="008C6FA9"/>
    <w:rsid w:val="008E7F4C"/>
    <w:rsid w:val="008F6086"/>
    <w:rsid w:val="00911941"/>
    <w:rsid w:val="00926151"/>
    <w:rsid w:val="00966FB5"/>
    <w:rsid w:val="00976947"/>
    <w:rsid w:val="009A5C36"/>
    <w:rsid w:val="009A64E6"/>
    <w:rsid w:val="009C19DD"/>
    <w:rsid w:val="009D382B"/>
    <w:rsid w:val="009D5DAF"/>
    <w:rsid w:val="009E489A"/>
    <w:rsid w:val="009E57C1"/>
    <w:rsid w:val="00A235B2"/>
    <w:rsid w:val="00A6156B"/>
    <w:rsid w:val="00A8783A"/>
    <w:rsid w:val="00AE2512"/>
    <w:rsid w:val="00AE32AD"/>
    <w:rsid w:val="00B27A64"/>
    <w:rsid w:val="00B27DF5"/>
    <w:rsid w:val="00B30EA6"/>
    <w:rsid w:val="00B57E6E"/>
    <w:rsid w:val="00B604C2"/>
    <w:rsid w:val="00B8450C"/>
    <w:rsid w:val="00B9440E"/>
    <w:rsid w:val="00BA1AF0"/>
    <w:rsid w:val="00BB08F3"/>
    <w:rsid w:val="00BB19CA"/>
    <w:rsid w:val="00BC1AFF"/>
    <w:rsid w:val="00BF0E78"/>
    <w:rsid w:val="00C27854"/>
    <w:rsid w:val="00C41D2D"/>
    <w:rsid w:val="00C47E41"/>
    <w:rsid w:val="00C5034A"/>
    <w:rsid w:val="00C517AB"/>
    <w:rsid w:val="00C628CD"/>
    <w:rsid w:val="00C65B0E"/>
    <w:rsid w:val="00C740F9"/>
    <w:rsid w:val="00CE70C7"/>
    <w:rsid w:val="00CF712A"/>
    <w:rsid w:val="00CF72BA"/>
    <w:rsid w:val="00D21A87"/>
    <w:rsid w:val="00D57E83"/>
    <w:rsid w:val="00D66EDA"/>
    <w:rsid w:val="00DB11A5"/>
    <w:rsid w:val="00DB751C"/>
    <w:rsid w:val="00DE30F0"/>
    <w:rsid w:val="00DF01B2"/>
    <w:rsid w:val="00DF7434"/>
    <w:rsid w:val="00E32036"/>
    <w:rsid w:val="00E51D76"/>
    <w:rsid w:val="00E6011E"/>
    <w:rsid w:val="00EF0F4F"/>
    <w:rsid w:val="00F029A2"/>
    <w:rsid w:val="00F177DC"/>
    <w:rsid w:val="00F44361"/>
    <w:rsid w:val="00F838B3"/>
    <w:rsid w:val="00F9464E"/>
    <w:rsid w:val="00FB26A1"/>
    <w:rsid w:val="00FC6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47873B"/>
  <w15:docId w15:val="{7DBCA832-3AC4-4161-8699-FF7518CC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3F03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D57E83"/>
    <w:pPr>
      <w:keepNext/>
      <w:jc w:val="center"/>
      <w:outlineLvl w:val="3"/>
    </w:pPr>
    <w:rPr>
      <w:rFonts w:ascii="Times New Roman" w:eastAsia="Times New Roman" w:hAnsi="Times New Roman" w:cs="Times New Roman"/>
      <w:b/>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356"/>
    <w:pPr>
      <w:ind w:left="720"/>
      <w:contextualSpacing/>
    </w:pPr>
  </w:style>
  <w:style w:type="paragraph" w:styleId="a4">
    <w:name w:val="header"/>
    <w:basedOn w:val="a"/>
    <w:link w:val="a5"/>
    <w:uiPriority w:val="99"/>
    <w:unhideWhenUsed/>
    <w:rsid w:val="000560FC"/>
    <w:pPr>
      <w:tabs>
        <w:tab w:val="center" w:pos="4677"/>
        <w:tab w:val="right" w:pos="9355"/>
      </w:tabs>
    </w:pPr>
  </w:style>
  <w:style w:type="character" w:customStyle="1" w:styleId="a5">
    <w:name w:val="Верхний колонтитул Знак"/>
    <w:basedOn w:val="a0"/>
    <w:link w:val="a4"/>
    <w:uiPriority w:val="99"/>
    <w:rsid w:val="000560FC"/>
  </w:style>
  <w:style w:type="paragraph" w:styleId="a6">
    <w:name w:val="footer"/>
    <w:basedOn w:val="a"/>
    <w:link w:val="a7"/>
    <w:uiPriority w:val="99"/>
    <w:unhideWhenUsed/>
    <w:rsid w:val="000560FC"/>
    <w:pPr>
      <w:tabs>
        <w:tab w:val="center" w:pos="4677"/>
        <w:tab w:val="right" w:pos="9355"/>
      </w:tabs>
    </w:pPr>
  </w:style>
  <w:style w:type="character" w:customStyle="1" w:styleId="a7">
    <w:name w:val="Нижний колонтитул Знак"/>
    <w:basedOn w:val="a0"/>
    <w:link w:val="a6"/>
    <w:uiPriority w:val="99"/>
    <w:rsid w:val="000560FC"/>
  </w:style>
  <w:style w:type="table" w:styleId="a8">
    <w:name w:val="Table Grid"/>
    <w:basedOn w:val="a1"/>
    <w:uiPriority w:val="39"/>
    <w:rsid w:val="0004666C"/>
    <w:rPr>
      <w:rFonts w:eastAsiaTheme="minorHAns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D57E83"/>
    <w:rPr>
      <w:rFonts w:ascii="Times New Roman" w:eastAsia="Times New Roman" w:hAnsi="Times New Roman" w:cs="Times New Roman"/>
      <w:b/>
      <w:szCs w:val="20"/>
      <w:lang w:val="ru-RU" w:eastAsia="ru-RU"/>
    </w:rPr>
  </w:style>
  <w:style w:type="character" w:customStyle="1" w:styleId="20">
    <w:name w:val="Заголовок 2 Знак"/>
    <w:basedOn w:val="a0"/>
    <w:link w:val="2"/>
    <w:uiPriority w:val="9"/>
    <w:semiHidden/>
    <w:rsid w:val="003F0360"/>
    <w:rPr>
      <w:rFonts w:asciiTheme="majorHAnsi" w:eastAsiaTheme="majorEastAsia" w:hAnsiTheme="majorHAnsi" w:cstheme="majorBidi"/>
      <w:color w:val="365F91" w:themeColor="accent1" w:themeShade="BF"/>
      <w:sz w:val="26"/>
      <w:szCs w:val="26"/>
    </w:rPr>
  </w:style>
  <w:style w:type="character" w:styleId="a9">
    <w:name w:val="Hyperlink"/>
    <w:basedOn w:val="a0"/>
    <w:unhideWhenUsed/>
    <w:rsid w:val="000A4580"/>
    <w:rPr>
      <w:color w:val="0000FF" w:themeColor="hyperlink"/>
      <w:u w:val="single"/>
    </w:rPr>
  </w:style>
  <w:style w:type="character" w:customStyle="1" w:styleId="1">
    <w:name w:val="Неразрешенное упоминание1"/>
    <w:basedOn w:val="a0"/>
    <w:uiPriority w:val="99"/>
    <w:semiHidden/>
    <w:unhideWhenUsed/>
    <w:rsid w:val="000A4580"/>
    <w:rPr>
      <w:color w:val="605E5C"/>
      <w:shd w:val="clear" w:color="auto" w:fill="E1DFDD"/>
    </w:rPr>
  </w:style>
  <w:style w:type="character" w:styleId="aa">
    <w:name w:val="Unresolved Mention"/>
    <w:basedOn w:val="a0"/>
    <w:uiPriority w:val="99"/>
    <w:semiHidden/>
    <w:unhideWhenUsed/>
    <w:rsid w:val="00BA1AF0"/>
    <w:rPr>
      <w:color w:val="605E5C"/>
      <w:shd w:val="clear" w:color="auto" w:fill="E1DFDD"/>
    </w:rPr>
  </w:style>
  <w:style w:type="character" w:styleId="ab">
    <w:name w:val="FollowedHyperlink"/>
    <w:basedOn w:val="a0"/>
    <w:uiPriority w:val="99"/>
    <w:semiHidden/>
    <w:unhideWhenUsed/>
    <w:rsid w:val="004C22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30186">
      <w:bodyDiv w:val="1"/>
      <w:marLeft w:val="0"/>
      <w:marRight w:val="0"/>
      <w:marTop w:val="0"/>
      <w:marBottom w:val="0"/>
      <w:divBdr>
        <w:top w:val="none" w:sz="0" w:space="0" w:color="auto"/>
        <w:left w:val="none" w:sz="0" w:space="0" w:color="auto"/>
        <w:bottom w:val="none" w:sz="0" w:space="0" w:color="auto"/>
        <w:right w:val="none" w:sz="0" w:space="0" w:color="auto"/>
      </w:divBdr>
    </w:div>
    <w:div w:id="276108482">
      <w:bodyDiv w:val="1"/>
      <w:marLeft w:val="0"/>
      <w:marRight w:val="0"/>
      <w:marTop w:val="0"/>
      <w:marBottom w:val="0"/>
      <w:divBdr>
        <w:top w:val="none" w:sz="0" w:space="0" w:color="auto"/>
        <w:left w:val="none" w:sz="0" w:space="0" w:color="auto"/>
        <w:bottom w:val="none" w:sz="0" w:space="0" w:color="auto"/>
        <w:right w:val="none" w:sz="0" w:space="0" w:color="auto"/>
      </w:divBdr>
    </w:div>
    <w:div w:id="520781558">
      <w:bodyDiv w:val="1"/>
      <w:marLeft w:val="0"/>
      <w:marRight w:val="0"/>
      <w:marTop w:val="0"/>
      <w:marBottom w:val="0"/>
      <w:divBdr>
        <w:top w:val="none" w:sz="0" w:space="0" w:color="auto"/>
        <w:left w:val="none" w:sz="0" w:space="0" w:color="auto"/>
        <w:bottom w:val="none" w:sz="0" w:space="0" w:color="auto"/>
        <w:right w:val="none" w:sz="0" w:space="0" w:color="auto"/>
      </w:divBdr>
    </w:div>
    <w:div w:id="521358442">
      <w:bodyDiv w:val="1"/>
      <w:marLeft w:val="0"/>
      <w:marRight w:val="0"/>
      <w:marTop w:val="0"/>
      <w:marBottom w:val="0"/>
      <w:divBdr>
        <w:top w:val="none" w:sz="0" w:space="0" w:color="auto"/>
        <w:left w:val="none" w:sz="0" w:space="0" w:color="auto"/>
        <w:bottom w:val="none" w:sz="0" w:space="0" w:color="auto"/>
        <w:right w:val="none" w:sz="0" w:space="0" w:color="auto"/>
      </w:divBdr>
    </w:div>
    <w:div w:id="856776800">
      <w:bodyDiv w:val="1"/>
      <w:marLeft w:val="0"/>
      <w:marRight w:val="0"/>
      <w:marTop w:val="0"/>
      <w:marBottom w:val="0"/>
      <w:divBdr>
        <w:top w:val="none" w:sz="0" w:space="0" w:color="auto"/>
        <w:left w:val="none" w:sz="0" w:space="0" w:color="auto"/>
        <w:bottom w:val="none" w:sz="0" w:space="0" w:color="auto"/>
        <w:right w:val="none" w:sz="0" w:space="0" w:color="auto"/>
      </w:divBdr>
    </w:div>
    <w:div w:id="857816213">
      <w:bodyDiv w:val="1"/>
      <w:marLeft w:val="0"/>
      <w:marRight w:val="0"/>
      <w:marTop w:val="0"/>
      <w:marBottom w:val="0"/>
      <w:divBdr>
        <w:top w:val="none" w:sz="0" w:space="0" w:color="auto"/>
        <w:left w:val="none" w:sz="0" w:space="0" w:color="auto"/>
        <w:bottom w:val="none" w:sz="0" w:space="0" w:color="auto"/>
        <w:right w:val="none" w:sz="0" w:space="0" w:color="auto"/>
      </w:divBdr>
    </w:div>
    <w:div w:id="882982330">
      <w:bodyDiv w:val="1"/>
      <w:marLeft w:val="0"/>
      <w:marRight w:val="0"/>
      <w:marTop w:val="0"/>
      <w:marBottom w:val="0"/>
      <w:divBdr>
        <w:top w:val="none" w:sz="0" w:space="0" w:color="auto"/>
        <w:left w:val="none" w:sz="0" w:space="0" w:color="auto"/>
        <w:bottom w:val="none" w:sz="0" w:space="0" w:color="auto"/>
        <w:right w:val="none" w:sz="0" w:space="0" w:color="auto"/>
      </w:divBdr>
    </w:div>
    <w:div w:id="916017374">
      <w:bodyDiv w:val="1"/>
      <w:marLeft w:val="0"/>
      <w:marRight w:val="0"/>
      <w:marTop w:val="0"/>
      <w:marBottom w:val="0"/>
      <w:divBdr>
        <w:top w:val="none" w:sz="0" w:space="0" w:color="auto"/>
        <w:left w:val="none" w:sz="0" w:space="0" w:color="auto"/>
        <w:bottom w:val="none" w:sz="0" w:space="0" w:color="auto"/>
        <w:right w:val="none" w:sz="0" w:space="0" w:color="auto"/>
      </w:divBdr>
    </w:div>
    <w:div w:id="1199397279">
      <w:bodyDiv w:val="1"/>
      <w:marLeft w:val="0"/>
      <w:marRight w:val="0"/>
      <w:marTop w:val="0"/>
      <w:marBottom w:val="0"/>
      <w:divBdr>
        <w:top w:val="none" w:sz="0" w:space="0" w:color="auto"/>
        <w:left w:val="none" w:sz="0" w:space="0" w:color="auto"/>
        <w:bottom w:val="none" w:sz="0" w:space="0" w:color="auto"/>
        <w:right w:val="none" w:sz="0" w:space="0" w:color="auto"/>
      </w:divBdr>
    </w:div>
    <w:div w:id="1375538503">
      <w:bodyDiv w:val="1"/>
      <w:marLeft w:val="0"/>
      <w:marRight w:val="0"/>
      <w:marTop w:val="0"/>
      <w:marBottom w:val="0"/>
      <w:divBdr>
        <w:top w:val="none" w:sz="0" w:space="0" w:color="auto"/>
        <w:left w:val="none" w:sz="0" w:space="0" w:color="auto"/>
        <w:bottom w:val="none" w:sz="0" w:space="0" w:color="auto"/>
        <w:right w:val="none" w:sz="0" w:space="0" w:color="auto"/>
      </w:divBdr>
    </w:div>
    <w:div w:id="1603683896">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
    <w:div w:id="1926573714">
      <w:bodyDiv w:val="1"/>
      <w:marLeft w:val="0"/>
      <w:marRight w:val="0"/>
      <w:marTop w:val="0"/>
      <w:marBottom w:val="0"/>
      <w:divBdr>
        <w:top w:val="none" w:sz="0" w:space="0" w:color="auto"/>
        <w:left w:val="none" w:sz="0" w:space="0" w:color="auto"/>
        <w:bottom w:val="none" w:sz="0" w:space="0" w:color="auto"/>
        <w:right w:val="none" w:sz="0" w:space="0" w:color="auto"/>
      </w:divBdr>
    </w:div>
    <w:div w:id="1955015700">
      <w:bodyDiv w:val="1"/>
      <w:marLeft w:val="0"/>
      <w:marRight w:val="0"/>
      <w:marTop w:val="0"/>
      <w:marBottom w:val="0"/>
      <w:divBdr>
        <w:top w:val="none" w:sz="0" w:space="0" w:color="auto"/>
        <w:left w:val="none" w:sz="0" w:space="0" w:color="auto"/>
        <w:bottom w:val="none" w:sz="0" w:space="0" w:color="auto"/>
        <w:right w:val="none" w:sz="0" w:space="0" w:color="auto"/>
      </w:divBdr>
    </w:div>
    <w:div w:id="1978365939">
      <w:bodyDiv w:val="1"/>
      <w:marLeft w:val="0"/>
      <w:marRight w:val="0"/>
      <w:marTop w:val="0"/>
      <w:marBottom w:val="0"/>
      <w:divBdr>
        <w:top w:val="none" w:sz="0" w:space="0" w:color="auto"/>
        <w:left w:val="none" w:sz="0" w:space="0" w:color="auto"/>
        <w:bottom w:val="none" w:sz="0" w:space="0" w:color="auto"/>
        <w:right w:val="none" w:sz="0" w:space="0" w:color="auto"/>
      </w:divBdr>
    </w:div>
    <w:div w:id="210988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topvisor.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CocoaOOXMLWriter/1347.57</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9E1D8-B49E-5C4C-A4EB-78066691A43E}">
  <ds:schemaRefs>
    <ds:schemaRef ds:uri="http://schemas.apple.com/cocoa/2006/metadata"/>
  </ds:schemaRefs>
</ds:datastoreItem>
</file>

<file path=customXml/itemProps2.xml><?xml version="1.0" encoding="utf-8"?>
<ds:datastoreItem xmlns:ds="http://schemas.openxmlformats.org/officeDocument/2006/customXml" ds:itemID="{B11753F1-7106-412D-86E8-E896E7E9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8053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Mac OSX</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OSX Mac OSX</dc:creator>
  <cp:lastModifiedBy>ALX</cp:lastModifiedBy>
  <cp:revision>2</cp:revision>
  <cp:lastPrinted>2021-09-17T15:08:00Z</cp:lastPrinted>
  <dcterms:created xsi:type="dcterms:W3CDTF">2024-02-02T09:48:00Z</dcterms:created>
  <dcterms:modified xsi:type="dcterms:W3CDTF">2024-02-02T09:48:00Z</dcterms:modified>
</cp:coreProperties>
</file>